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A9B6" w14:textId="1980BEA0" w:rsidR="00AB70E7" w:rsidRDefault="00AB70E7" w:rsidP="00612FD1">
      <w:pPr>
        <w:spacing w:after="0" w:line="240" w:lineRule="auto"/>
        <w:rPr>
          <w:b/>
        </w:rPr>
      </w:pPr>
      <w:bookmarkStart w:id="0" w:name="_Hlk8826055"/>
      <w:r w:rsidRPr="00770937">
        <w:rPr>
          <w:noProof/>
        </w:rPr>
        <w:drawing>
          <wp:inline distT="0" distB="0" distL="0" distR="0" wp14:anchorId="42D8F093" wp14:editId="5189409E">
            <wp:extent cx="1981200" cy="647700"/>
            <wp:effectExtent l="0" t="0" r="0" b="0"/>
            <wp:docPr id="1" name="Picture 1" descr="IC_logo_tag_no name_orang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logo_tag_no name_orange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bookmarkEnd w:id="0"/>
    </w:p>
    <w:p w14:paraId="65D3E101" w14:textId="77777777" w:rsidR="00AB70E7" w:rsidRPr="00AB70E7" w:rsidRDefault="00AB70E7" w:rsidP="00AB70E7">
      <w:pPr>
        <w:spacing w:after="0" w:line="240" w:lineRule="auto"/>
        <w:jc w:val="center"/>
        <w:outlineLvl w:val="0"/>
        <w:rPr>
          <w:rFonts w:ascii="Calibri" w:eastAsia="Times New Roman" w:hAnsi="Calibri" w:cs="Times New Roman"/>
          <w:b/>
          <w:sz w:val="28"/>
          <w:szCs w:val="28"/>
        </w:rPr>
      </w:pPr>
    </w:p>
    <w:p w14:paraId="0C6BE18C" w14:textId="78CD69E4" w:rsidR="00AB70E7" w:rsidRPr="00DE4971" w:rsidRDefault="00AB70E7" w:rsidP="00DE4971">
      <w:pPr>
        <w:spacing w:after="0" w:line="240" w:lineRule="auto"/>
        <w:outlineLvl w:val="0"/>
        <w:rPr>
          <w:rFonts w:ascii="Trebuchet MS" w:eastAsia="Times New Roman" w:hAnsi="Trebuchet MS" w:cs="Times New Roman"/>
          <w:b/>
          <w:sz w:val="28"/>
          <w:szCs w:val="28"/>
        </w:rPr>
      </w:pPr>
      <w:r w:rsidRPr="00DE4971">
        <w:rPr>
          <w:rFonts w:ascii="Trebuchet MS" w:eastAsia="Times New Roman" w:hAnsi="Trebuchet MS" w:cs="Times New Roman"/>
          <w:b/>
          <w:sz w:val="28"/>
          <w:szCs w:val="28"/>
        </w:rPr>
        <w:t>202</w:t>
      </w:r>
      <w:r w:rsidR="00DE4971">
        <w:rPr>
          <w:rFonts w:ascii="Trebuchet MS" w:eastAsia="Times New Roman" w:hAnsi="Trebuchet MS" w:cs="Times New Roman"/>
          <w:b/>
          <w:sz w:val="28"/>
          <w:szCs w:val="28"/>
        </w:rPr>
        <w:t>1</w:t>
      </w:r>
      <w:r w:rsidRPr="00DE4971">
        <w:rPr>
          <w:rFonts w:ascii="Trebuchet MS" w:eastAsia="Times New Roman" w:hAnsi="Trebuchet MS" w:cs="Times New Roman"/>
          <w:b/>
          <w:sz w:val="28"/>
          <w:szCs w:val="28"/>
        </w:rPr>
        <w:t xml:space="preserve"> Operations &amp; Organizational Project Management Intern</w:t>
      </w:r>
    </w:p>
    <w:p w14:paraId="21B866D7" w14:textId="77777777" w:rsidR="00AB70E7" w:rsidRPr="00DE4971" w:rsidRDefault="00AB70E7" w:rsidP="00DE4971">
      <w:pPr>
        <w:spacing w:after="0" w:line="240" w:lineRule="auto"/>
        <w:rPr>
          <w:rFonts w:ascii="Trebuchet MS" w:eastAsia="Times New Roman" w:hAnsi="Trebuchet MS" w:cs="Times New Roman"/>
          <w:b/>
          <w:sz w:val="24"/>
          <w:szCs w:val="24"/>
        </w:rPr>
      </w:pPr>
    </w:p>
    <w:p w14:paraId="3A4E1BAD" w14:textId="77777777" w:rsidR="00AB70E7" w:rsidRPr="00DE4971" w:rsidRDefault="00AB70E7" w:rsidP="00DE4971">
      <w:pPr>
        <w:spacing w:after="0" w:line="240" w:lineRule="auto"/>
        <w:rPr>
          <w:rFonts w:ascii="Trebuchet MS" w:eastAsia="Times New Roman" w:hAnsi="Trebuchet MS" w:cs="Times New Roman"/>
          <w:b/>
          <w:sz w:val="24"/>
          <w:szCs w:val="24"/>
        </w:rPr>
      </w:pPr>
    </w:p>
    <w:p w14:paraId="61887FF5" w14:textId="77777777" w:rsidR="00AB70E7" w:rsidRPr="00DE4971" w:rsidRDefault="00AB70E7" w:rsidP="00DE4971">
      <w:pPr>
        <w:spacing w:after="0" w:line="240" w:lineRule="auto"/>
        <w:outlineLvl w:val="0"/>
        <w:rPr>
          <w:rFonts w:ascii="Trebuchet MS" w:eastAsia="Times New Roman" w:hAnsi="Trebuchet MS" w:cs="Times New Roman"/>
          <w:b/>
          <w:color w:val="000000"/>
        </w:rPr>
      </w:pPr>
      <w:r w:rsidRPr="00DE4971">
        <w:rPr>
          <w:rFonts w:ascii="Trebuchet MS" w:eastAsia="Times New Roman" w:hAnsi="Trebuchet MS" w:cs="Times New Roman"/>
          <w:b/>
          <w:color w:val="000000"/>
        </w:rPr>
        <w:t>Position Summary</w:t>
      </w:r>
    </w:p>
    <w:p w14:paraId="7067DBDA" w14:textId="77777777" w:rsidR="00DE4971" w:rsidRDefault="00AB70E7" w:rsidP="00DE4971">
      <w:pPr>
        <w:spacing w:after="0" w:line="240" w:lineRule="auto"/>
        <w:rPr>
          <w:rFonts w:ascii="Trebuchet MS" w:eastAsia="Times New Roman" w:hAnsi="Trebuchet MS" w:cs="Times New Roman"/>
          <w:i/>
          <w:iCs/>
          <w:color w:val="000000"/>
        </w:rPr>
      </w:pPr>
      <w:bookmarkStart w:id="1" w:name="_Hlk20232657"/>
      <w:r w:rsidRPr="00DE4971">
        <w:rPr>
          <w:rFonts w:ascii="Trebuchet MS" w:eastAsia="Times New Roman" w:hAnsi="Trebuchet MS" w:cs="Times New Roman"/>
          <w:i/>
          <w:iCs/>
          <w:color w:val="000000"/>
        </w:rPr>
        <w:t xml:space="preserve">Where </w:t>
      </w:r>
      <w:r w:rsidR="00DE4971">
        <w:rPr>
          <w:rFonts w:ascii="Trebuchet MS" w:eastAsia="Times New Roman" w:hAnsi="Trebuchet MS" w:cs="Times New Roman"/>
          <w:i/>
          <w:iCs/>
          <w:color w:val="000000"/>
        </w:rPr>
        <w:t xml:space="preserve">Indiana </w:t>
      </w:r>
      <w:r w:rsidRPr="00DE4971">
        <w:rPr>
          <w:rFonts w:ascii="Trebuchet MS" w:eastAsia="Times New Roman" w:hAnsi="Trebuchet MS" w:cs="Times New Roman"/>
          <w:i/>
          <w:iCs/>
          <w:color w:val="000000"/>
        </w:rPr>
        <w:t xml:space="preserve">Intersects </w:t>
      </w:r>
      <w:proofErr w:type="gramStart"/>
      <w:r w:rsidRPr="00DE4971">
        <w:rPr>
          <w:rFonts w:ascii="Trebuchet MS" w:eastAsia="Times New Roman" w:hAnsi="Trebuchet MS" w:cs="Times New Roman"/>
          <w:i/>
          <w:iCs/>
          <w:color w:val="000000"/>
        </w:rPr>
        <w:t>With</w:t>
      </w:r>
      <w:proofErr w:type="gramEnd"/>
      <w:r w:rsidRPr="00DE4971">
        <w:rPr>
          <w:rFonts w:ascii="Trebuchet MS" w:eastAsia="Times New Roman" w:hAnsi="Trebuchet MS" w:cs="Times New Roman"/>
          <w:i/>
          <w:iCs/>
          <w:color w:val="000000"/>
        </w:rPr>
        <w:t xml:space="preserve"> The World</w:t>
      </w:r>
      <w:r w:rsidR="00DE4971">
        <w:rPr>
          <w:rFonts w:ascii="Trebuchet MS" w:eastAsia="Times New Roman" w:hAnsi="Trebuchet MS" w:cs="Times New Roman"/>
          <w:i/>
          <w:iCs/>
          <w:color w:val="000000"/>
        </w:rPr>
        <w:t>!</w:t>
      </w:r>
    </w:p>
    <w:p w14:paraId="4CA1B81D" w14:textId="749BFA64" w:rsidR="00AB70E7" w:rsidRPr="00DE4971" w:rsidRDefault="00DE4971" w:rsidP="00DE4971">
      <w:pPr>
        <w:spacing w:after="0" w:line="240" w:lineRule="auto"/>
        <w:rPr>
          <w:rFonts w:ascii="Trebuchet MS" w:eastAsia="Times New Roman" w:hAnsi="Trebuchet MS" w:cs="Times New Roman"/>
          <w:color w:val="000000"/>
        </w:rPr>
      </w:pPr>
      <w:r>
        <w:rPr>
          <w:rFonts w:ascii="Trebuchet MS" w:eastAsia="Times New Roman" w:hAnsi="Trebuchet MS" w:cs="Times New Roman"/>
          <w:color w:val="000000"/>
        </w:rPr>
        <w:t xml:space="preserve">Add </w:t>
      </w:r>
      <w:r w:rsidR="00AB70E7" w:rsidRPr="00DE4971">
        <w:rPr>
          <w:rFonts w:ascii="Trebuchet MS" w:eastAsia="Times New Roman" w:hAnsi="Trebuchet MS" w:cs="Times New Roman"/>
          <w:color w:val="000000"/>
        </w:rPr>
        <w:t>an international business experience to your professional credentials</w:t>
      </w:r>
      <w:r>
        <w:rPr>
          <w:rFonts w:ascii="Trebuchet MS" w:eastAsia="Times New Roman" w:hAnsi="Trebuchet MS" w:cs="Times New Roman"/>
          <w:color w:val="000000"/>
        </w:rPr>
        <w:t>, in</w:t>
      </w:r>
      <w:r w:rsidR="00AB70E7" w:rsidRPr="00DE4971">
        <w:rPr>
          <w:rFonts w:ascii="Trebuchet MS" w:eastAsia="Times New Roman" w:hAnsi="Trebuchet MS" w:cs="Times New Roman"/>
          <w:color w:val="000000"/>
        </w:rPr>
        <w:t xml:space="preserve"> Indianapolis!</w:t>
      </w:r>
    </w:p>
    <w:bookmarkEnd w:id="1"/>
    <w:p w14:paraId="73210FC4" w14:textId="77777777" w:rsidR="00AB70E7" w:rsidRPr="00DE4971" w:rsidRDefault="00AB70E7" w:rsidP="00DE4971">
      <w:pPr>
        <w:spacing w:after="0" w:line="240" w:lineRule="auto"/>
        <w:rPr>
          <w:rFonts w:ascii="Trebuchet MS" w:eastAsia="Times New Roman" w:hAnsi="Trebuchet MS" w:cs="Times New Roman"/>
          <w:color w:val="000000"/>
        </w:rPr>
      </w:pPr>
    </w:p>
    <w:p w14:paraId="2CF2B815" w14:textId="23124F49" w:rsidR="00AB70E7" w:rsidRPr="00DE4971" w:rsidRDefault="00AB70E7" w:rsidP="00DE4971">
      <w:pPr>
        <w:spacing w:after="0" w:line="240" w:lineRule="auto"/>
        <w:rPr>
          <w:rFonts w:ascii="Trebuchet MS" w:eastAsia="Times New Roman" w:hAnsi="Trebuchet MS" w:cs="Calibri"/>
        </w:rPr>
      </w:pPr>
      <w:r w:rsidRPr="00DE4971">
        <w:rPr>
          <w:rFonts w:ascii="Trebuchet MS" w:eastAsia="Times New Roman" w:hAnsi="Trebuchet MS" w:cs="Calibri"/>
        </w:rPr>
        <w:t>The selected intern works in direct support of the International Center’s Chief Operating Officer, Chief Executive Officer, and Office Manager</w:t>
      </w:r>
      <w:r w:rsidR="000130CA" w:rsidRPr="00DE4971">
        <w:rPr>
          <w:rFonts w:ascii="Trebuchet MS" w:eastAsia="Times New Roman" w:hAnsi="Trebuchet MS" w:cs="Calibri"/>
        </w:rPr>
        <w:t>,</w:t>
      </w:r>
      <w:r w:rsidRPr="00DE4971">
        <w:rPr>
          <w:rFonts w:ascii="Trebuchet MS" w:eastAsia="Times New Roman" w:hAnsi="Trebuchet MS" w:cs="Calibri"/>
        </w:rPr>
        <w:t xml:space="preserve"> and is involved in all activities relating to special organizational projects. </w:t>
      </w:r>
    </w:p>
    <w:p w14:paraId="768CBD77" w14:textId="77777777" w:rsidR="00AB70E7" w:rsidRPr="00DE4971" w:rsidRDefault="00AB70E7" w:rsidP="00DE4971">
      <w:pPr>
        <w:spacing w:after="0" w:line="240" w:lineRule="auto"/>
        <w:rPr>
          <w:rFonts w:ascii="Trebuchet MS" w:eastAsia="Times New Roman" w:hAnsi="Trebuchet MS" w:cs="Calibri"/>
        </w:rPr>
      </w:pPr>
    </w:p>
    <w:p w14:paraId="104D7525" w14:textId="77777777" w:rsidR="00AB70E7" w:rsidRPr="00DE4971" w:rsidRDefault="00AB70E7" w:rsidP="00DE4971">
      <w:pPr>
        <w:spacing w:after="0" w:line="240" w:lineRule="auto"/>
        <w:rPr>
          <w:rFonts w:ascii="Trebuchet MS" w:eastAsia="Times New Roman" w:hAnsi="Trebuchet MS" w:cs="Calibri"/>
          <w:b/>
        </w:rPr>
      </w:pPr>
      <w:r w:rsidRPr="00DE4971">
        <w:rPr>
          <w:rFonts w:ascii="Trebuchet MS" w:eastAsia="Times New Roman" w:hAnsi="Trebuchet MS" w:cs="Calibri"/>
          <w:b/>
        </w:rPr>
        <w:t>Responsibilities:</w:t>
      </w:r>
    </w:p>
    <w:p w14:paraId="11E0222E" w14:textId="3C50E948" w:rsidR="00AB70E7" w:rsidRPr="00DE4971" w:rsidRDefault="00AB70E7" w:rsidP="00DE4971">
      <w:pPr>
        <w:pStyle w:val="ListParagraph"/>
        <w:numPr>
          <w:ilvl w:val="0"/>
          <w:numId w:val="1"/>
        </w:numPr>
        <w:spacing w:after="0" w:line="240" w:lineRule="auto"/>
        <w:rPr>
          <w:rFonts w:ascii="Trebuchet MS" w:eastAsia="Times New Roman" w:hAnsi="Trebuchet MS" w:cs="Calibri"/>
        </w:rPr>
      </w:pPr>
      <w:r w:rsidRPr="00DE4971">
        <w:rPr>
          <w:rFonts w:ascii="Trebuchet MS" w:eastAsia="Times New Roman" w:hAnsi="Trebuchet MS" w:cs="Calibri"/>
        </w:rPr>
        <w:t xml:space="preserve">research and analyze information, </w:t>
      </w:r>
      <w:proofErr w:type="gramStart"/>
      <w:r w:rsidRPr="00DE4971">
        <w:rPr>
          <w:rFonts w:ascii="Trebuchet MS" w:eastAsia="Times New Roman" w:hAnsi="Trebuchet MS" w:cs="Calibri"/>
        </w:rPr>
        <w:t>prepare</w:t>
      </w:r>
      <w:proofErr w:type="gramEnd"/>
      <w:r w:rsidRPr="00DE4971">
        <w:rPr>
          <w:rFonts w:ascii="Trebuchet MS" w:eastAsia="Times New Roman" w:hAnsi="Trebuchet MS" w:cs="Calibri"/>
        </w:rPr>
        <w:t xml:space="preserve"> and present findings to </w:t>
      </w:r>
      <w:r w:rsidR="009635DF">
        <w:rPr>
          <w:rFonts w:ascii="Trebuchet MS" w:eastAsia="Times New Roman" w:hAnsi="Trebuchet MS" w:cs="Calibri"/>
        </w:rPr>
        <w:t>supervisor and staff</w:t>
      </w:r>
    </w:p>
    <w:p w14:paraId="5230D0A4" w14:textId="07123658" w:rsidR="006443BD" w:rsidRDefault="006443BD" w:rsidP="00DE4971">
      <w:pPr>
        <w:pStyle w:val="ListParagraph"/>
        <w:numPr>
          <w:ilvl w:val="0"/>
          <w:numId w:val="1"/>
        </w:numPr>
        <w:spacing w:after="0" w:line="240" w:lineRule="auto"/>
        <w:rPr>
          <w:rFonts w:ascii="Trebuchet MS" w:eastAsia="Times New Roman" w:hAnsi="Trebuchet MS" w:cs="Calibri"/>
        </w:rPr>
      </w:pPr>
      <w:r w:rsidRPr="00DE4971">
        <w:rPr>
          <w:rFonts w:ascii="Trebuchet MS" w:eastAsia="Times New Roman" w:hAnsi="Trebuchet MS" w:cs="Calibri"/>
        </w:rPr>
        <w:t>as this is a “special needs” role, general responsibilities will be determined by the project needs</w:t>
      </w:r>
    </w:p>
    <w:p w14:paraId="60BB7082" w14:textId="1ABA6F4D" w:rsidR="009635DF" w:rsidRDefault="009635DF" w:rsidP="00DE4971">
      <w:pPr>
        <w:pStyle w:val="ListParagraph"/>
        <w:numPr>
          <w:ilvl w:val="0"/>
          <w:numId w:val="1"/>
        </w:numPr>
        <w:spacing w:after="0" w:line="240" w:lineRule="auto"/>
        <w:rPr>
          <w:rFonts w:ascii="Trebuchet MS" w:eastAsia="Times New Roman" w:hAnsi="Trebuchet MS" w:cs="Calibri"/>
        </w:rPr>
      </w:pPr>
      <w:r>
        <w:rPr>
          <w:rFonts w:ascii="Trebuchet MS" w:eastAsia="Times New Roman" w:hAnsi="Trebuchet MS" w:cs="Calibri"/>
        </w:rPr>
        <w:t>data analytics related to internship program</w:t>
      </w:r>
    </w:p>
    <w:p w14:paraId="7D4CAAE5" w14:textId="7ABBDF34" w:rsidR="009635DF" w:rsidRPr="00DE4971" w:rsidRDefault="009635DF" w:rsidP="00DE4971">
      <w:pPr>
        <w:pStyle w:val="ListParagraph"/>
        <w:numPr>
          <w:ilvl w:val="0"/>
          <w:numId w:val="1"/>
        </w:numPr>
        <w:spacing w:after="0" w:line="240" w:lineRule="auto"/>
        <w:rPr>
          <w:rFonts w:ascii="Trebuchet MS" w:eastAsia="Times New Roman" w:hAnsi="Trebuchet MS" w:cs="Calibri"/>
        </w:rPr>
      </w:pPr>
      <w:r>
        <w:rPr>
          <w:rFonts w:ascii="Trebuchet MS" w:eastAsia="Times New Roman" w:hAnsi="Trebuchet MS" w:cs="Calibri"/>
        </w:rPr>
        <w:t>management of organizational projects</w:t>
      </w:r>
    </w:p>
    <w:p w14:paraId="583B2ED7" w14:textId="6D456C1E" w:rsidR="00AB70E7" w:rsidRPr="00DE4971" w:rsidRDefault="00AB70E7" w:rsidP="00DE4971">
      <w:pPr>
        <w:spacing w:after="0" w:line="240" w:lineRule="auto"/>
        <w:rPr>
          <w:rFonts w:ascii="Trebuchet MS" w:eastAsia="Times New Roman" w:hAnsi="Trebuchet MS" w:cs="Calibri"/>
        </w:rPr>
      </w:pPr>
      <w:r w:rsidRPr="00DE4971">
        <w:rPr>
          <w:rFonts w:ascii="Trebuchet MS" w:eastAsia="Times New Roman" w:hAnsi="Trebuchet MS" w:cs="Calibri"/>
        </w:rPr>
        <w:t xml:space="preserve"> </w:t>
      </w:r>
    </w:p>
    <w:p w14:paraId="7180D4AE" w14:textId="77777777" w:rsidR="00AB70E7" w:rsidRPr="00DE4971" w:rsidRDefault="00AB70E7" w:rsidP="00DE4971">
      <w:pPr>
        <w:spacing w:after="0" w:line="240" w:lineRule="auto"/>
        <w:rPr>
          <w:rFonts w:ascii="Trebuchet MS" w:eastAsia="Times New Roman" w:hAnsi="Trebuchet MS" w:cs="Calibri"/>
        </w:rPr>
      </w:pPr>
    </w:p>
    <w:p w14:paraId="766C0A99" w14:textId="77777777" w:rsidR="00AB70E7" w:rsidRPr="00DE4971" w:rsidRDefault="00AB70E7" w:rsidP="00DE4971">
      <w:pPr>
        <w:spacing w:after="0" w:line="240" w:lineRule="auto"/>
        <w:rPr>
          <w:rFonts w:ascii="Trebuchet MS" w:eastAsia="Times New Roman" w:hAnsi="Trebuchet MS" w:cs="Calibri"/>
          <w:b/>
        </w:rPr>
      </w:pPr>
      <w:r w:rsidRPr="00DE4971">
        <w:rPr>
          <w:rFonts w:ascii="Trebuchet MS" w:eastAsia="Times New Roman" w:hAnsi="Trebuchet MS" w:cs="Calibri"/>
          <w:b/>
        </w:rPr>
        <w:t>Desired Learning Outcomes:</w:t>
      </w:r>
    </w:p>
    <w:p w14:paraId="0149E185" w14:textId="77777777" w:rsidR="009A24F4" w:rsidRPr="00DE4971" w:rsidRDefault="00AB70E7" w:rsidP="00DE4971">
      <w:pPr>
        <w:spacing w:after="0" w:line="240" w:lineRule="auto"/>
        <w:rPr>
          <w:rFonts w:ascii="Trebuchet MS" w:eastAsia="Times New Roman" w:hAnsi="Trebuchet MS" w:cs="Calibri"/>
        </w:rPr>
      </w:pPr>
      <w:r w:rsidRPr="00DE4971">
        <w:rPr>
          <w:rFonts w:ascii="Trebuchet MS" w:eastAsia="Times New Roman" w:hAnsi="Trebuchet MS" w:cs="Calibri"/>
        </w:rPr>
        <w:t>•</w:t>
      </w:r>
      <w:r w:rsidRPr="00DE4971">
        <w:rPr>
          <w:rFonts w:ascii="Trebuchet MS" w:eastAsia="Times New Roman" w:hAnsi="Trebuchet MS" w:cs="Calibri"/>
        </w:rPr>
        <w:tab/>
      </w:r>
      <w:bookmarkStart w:id="2" w:name="_Hlk20306960"/>
      <w:r w:rsidR="009A24F4" w:rsidRPr="00DE4971">
        <w:rPr>
          <w:rFonts w:ascii="Trebuchet MS" w:eastAsia="Times New Roman" w:hAnsi="Trebuchet MS" w:cs="Calibri"/>
        </w:rPr>
        <w:t>Understanding U. S. and International business and cultural diversities</w:t>
      </w:r>
    </w:p>
    <w:bookmarkEnd w:id="2"/>
    <w:p w14:paraId="29DF854C" w14:textId="67AA09E1" w:rsidR="00AB70E7" w:rsidRPr="00DE4971" w:rsidRDefault="00AB70E7" w:rsidP="00DE4971">
      <w:pPr>
        <w:spacing w:after="0" w:line="240" w:lineRule="auto"/>
        <w:rPr>
          <w:rFonts w:ascii="Trebuchet MS" w:eastAsia="Times New Roman" w:hAnsi="Trebuchet MS" w:cs="Calibri"/>
        </w:rPr>
      </w:pPr>
      <w:r w:rsidRPr="00DE4971">
        <w:rPr>
          <w:rFonts w:ascii="Trebuchet MS" w:eastAsia="Times New Roman" w:hAnsi="Trebuchet MS" w:cs="Calibri"/>
        </w:rPr>
        <w:t xml:space="preserve">Understanding of </w:t>
      </w:r>
      <w:r w:rsidR="006443BD" w:rsidRPr="00DE4971">
        <w:rPr>
          <w:rFonts w:ascii="Trebuchet MS" w:eastAsia="Times New Roman" w:hAnsi="Trebuchet MS" w:cs="Calibri"/>
        </w:rPr>
        <w:t xml:space="preserve">project management techniques, research and analysis, </w:t>
      </w:r>
      <w:r w:rsidRPr="00DE4971">
        <w:rPr>
          <w:rFonts w:ascii="Trebuchet MS" w:eastAsia="Times New Roman" w:hAnsi="Trebuchet MS" w:cs="Calibri"/>
        </w:rPr>
        <w:t xml:space="preserve">organizational structure, </w:t>
      </w:r>
      <w:r w:rsidR="006443BD" w:rsidRPr="00DE4971">
        <w:rPr>
          <w:rFonts w:ascii="Trebuchet MS" w:eastAsia="Times New Roman" w:hAnsi="Trebuchet MS" w:cs="Calibri"/>
        </w:rPr>
        <w:t>business operations, reporting and presentation</w:t>
      </w:r>
    </w:p>
    <w:p w14:paraId="7F0975DE" w14:textId="107855CD" w:rsidR="00AB70E7" w:rsidRPr="00DE4971" w:rsidRDefault="00AB70E7" w:rsidP="00DE4971">
      <w:pPr>
        <w:spacing w:after="0" w:line="240" w:lineRule="auto"/>
        <w:rPr>
          <w:rFonts w:ascii="Trebuchet MS" w:eastAsia="Times New Roman" w:hAnsi="Trebuchet MS" w:cs="Calibri"/>
        </w:rPr>
      </w:pPr>
      <w:r w:rsidRPr="00DE4971">
        <w:rPr>
          <w:rFonts w:ascii="Trebuchet MS" w:eastAsia="Times New Roman" w:hAnsi="Trebuchet MS" w:cs="Calibri"/>
        </w:rPr>
        <w:t>•</w:t>
      </w:r>
      <w:r w:rsidRPr="00DE4971">
        <w:rPr>
          <w:rFonts w:ascii="Trebuchet MS" w:eastAsia="Times New Roman" w:hAnsi="Trebuchet MS" w:cs="Calibri"/>
        </w:rPr>
        <w:tab/>
        <w:t xml:space="preserve">Ability to gain organizational skills </w:t>
      </w:r>
    </w:p>
    <w:p w14:paraId="28FBCDDF" w14:textId="77777777" w:rsidR="00AB70E7" w:rsidRPr="00DE4971" w:rsidRDefault="00AB70E7" w:rsidP="00DE4971">
      <w:pPr>
        <w:spacing w:after="0" w:line="240" w:lineRule="auto"/>
        <w:rPr>
          <w:rFonts w:ascii="Trebuchet MS" w:eastAsia="Times New Roman" w:hAnsi="Trebuchet MS" w:cs="Calibri"/>
        </w:rPr>
      </w:pPr>
    </w:p>
    <w:p w14:paraId="5F15A02D" w14:textId="77777777" w:rsidR="00AB70E7" w:rsidRPr="00DE4971" w:rsidRDefault="00AB70E7" w:rsidP="00DE4971">
      <w:pPr>
        <w:spacing w:after="0" w:line="240" w:lineRule="auto"/>
        <w:rPr>
          <w:rFonts w:ascii="Trebuchet MS" w:eastAsia="Cambria" w:hAnsi="Trebuchet MS" w:cs="Calibri"/>
          <w:color w:val="000000"/>
        </w:rPr>
      </w:pPr>
      <w:bookmarkStart w:id="3" w:name="_Hlk20233134"/>
      <w:r w:rsidRPr="00DE4971">
        <w:rPr>
          <w:rFonts w:ascii="Trebuchet MS" w:eastAsia="Times New Roman" w:hAnsi="Trebuchet MS" w:cs="Calibri"/>
          <w:color w:val="000000"/>
        </w:rPr>
        <w:t xml:space="preserve">For more information about The International Center, its mission and internship program, go to </w:t>
      </w:r>
      <w:hyperlink r:id="rId7" w:history="1">
        <w:r w:rsidRPr="00DE4971">
          <w:rPr>
            <w:rFonts w:ascii="Trebuchet MS" w:eastAsia="Times New Roman" w:hAnsi="Trebuchet MS" w:cs="Calibri"/>
            <w:color w:val="000000"/>
          </w:rPr>
          <w:t>www.internationalcenter.org</w:t>
        </w:r>
      </w:hyperlink>
      <w:r w:rsidRPr="00DE4971">
        <w:rPr>
          <w:rFonts w:ascii="Trebuchet MS" w:eastAsia="Times New Roman" w:hAnsi="Trebuchet MS" w:cs="Calibri"/>
          <w:color w:val="000000"/>
        </w:rPr>
        <w:t xml:space="preserve">. Intern applications and cover letter may be submitted through this portal, or you may submit them directly at </w:t>
      </w:r>
      <w:hyperlink r:id="rId8" w:history="1">
        <w:r w:rsidRPr="00DE4971">
          <w:rPr>
            <w:rFonts w:ascii="Trebuchet MS" w:eastAsia="Cambria" w:hAnsi="Trebuchet MS" w:cs="Calibri"/>
            <w:color w:val="000000"/>
            <w:u w:val="single"/>
          </w:rPr>
          <w:t>https://www.internationalcenter.org/employment/</w:t>
        </w:r>
      </w:hyperlink>
      <w:r w:rsidRPr="00DE4971">
        <w:rPr>
          <w:rFonts w:ascii="Trebuchet MS" w:eastAsia="Cambria" w:hAnsi="Trebuchet MS" w:cs="Calibri"/>
          <w:color w:val="000000"/>
        </w:rPr>
        <w:t xml:space="preserve"> or email to </w:t>
      </w:r>
      <w:hyperlink r:id="rId9" w:history="1">
        <w:r w:rsidRPr="00DE4971">
          <w:rPr>
            <w:rFonts w:ascii="Trebuchet MS" w:eastAsia="Cambria" w:hAnsi="Trebuchet MS" w:cs="Calibri"/>
            <w:color w:val="000000"/>
            <w:u w:val="single"/>
          </w:rPr>
          <w:t>internships@internationalcenter.org</w:t>
        </w:r>
      </w:hyperlink>
    </w:p>
    <w:bookmarkEnd w:id="3"/>
    <w:p w14:paraId="5BAED914" w14:textId="77777777" w:rsidR="00AB70E7" w:rsidRPr="00DE4971" w:rsidRDefault="00AB70E7" w:rsidP="00DE4971">
      <w:pPr>
        <w:spacing w:after="0" w:line="240" w:lineRule="auto"/>
        <w:rPr>
          <w:rFonts w:ascii="Trebuchet MS" w:eastAsia="Cambria" w:hAnsi="Trebuchet MS" w:cs="Calibri"/>
          <w:color w:val="000000"/>
        </w:rPr>
      </w:pPr>
    </w:p>
    <w:p w14:paraId="5DCAC255" w14:textId="5D5801DD" w:rsidR="00AB70E7" w:rsidRPr="00DE4971" w:rsidRDefault="00AB70E7" w:rsidP="00DE4971">
      <w:pPr>
        <w:spacing w:after="0" w:line="240" w:lineRule="auto"/>
        <w:rPr>
          <w:rFonts w:ascii="Trebuchet MS" w:eastAsia="Cambria" w:hAnsi="Trebuchet MS" w:cs="Calibri"/>
        </w:rPr>
      </w:pPr>
      <w:r w:rsidRPr="00DE4971">
        <w:rPr>
          <w:rFonts w:ascii="Trebuchet MS" w:eastAsia="Cambria" w:hAnsi="Trebuchet MS" w:cs="Calibri"/>
        </w:rPr>
        <w:t>On behalf of The International Center team, we look forward to hearing from you soon!</w:t>
      </w:r>
    </w:p>
    <w:p w14:paraId="64CA723F" w14:textId="77777777" w:rsidR="00AB70E7" w:rsidRPr="00DE4971" w:rsidRDefault="00AB70E7" w:rsidP="00DE4971">
      <w:pPr>
        <w:spacing w:after="0" w:line="240" w:lineRule="auto"/>
        <w:rPr>
          <w:rFonts w:ascii="Trebuchet MS" w:hAnsi="Trebuchet MS"/>
          <w:b/>
        </w:rPr>
      </w:pPr>
    </w:p>
    <w:p w14:paraId="20E935E5" w14:textId="77777777" w:rsidR="006443BD" w:rsidRPr="00DE4971" w:rsidRDefault="006443BD" w:rsidP="00DE4971">
      <w:pPr>
        <w:pBdr>
          <w:top w:val="single" w:sz="4" w:space="1" w:color="auto"/>
        </w:pBdr>
        <w:spacing w:after="0" w:line="240" w:lineRule="auto"/>
        <w:rPr>
          <w:rFonts w:ascii="Trebuchet MS" w:eastAsia="Times New Roman" w:hAnsi="Trebuchet MS" w:cs="Calibri"/>
        </w:rPr>
      </w:pPr>
    </w:p>
    <w:p w14:paraId="2DC54A3D"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 xml:space="preserve">For more than 40 years, The International Center has served Indiana as a catalyst for international growth and as a guide to the world’s cultural landscape. Our Board of Directors and our diverse and experienced staff are dedicated to growing our community as a key player in the global marketplace and serving as a window to the world – looking out and looking in. </w:t>
      </w:r>
    </w:p>
    <w:p w14:paraId="04BDDAE8" w14:textId="77777777" w:rsidR="006443BD" w:rsidRPr="00DE4971" w:rsidRDefault="006443BD" w:rsidP="00DE4971">
      <w:pPr>
        <w:spacing w:after="0" w:line="240" w:lineRule="auto"/>
        <w:rPr>
          <w:rFonts w:ascii="Trebuchet MS" w:eastAsia="Times New Roman" w:hAnsi="Trebuchet MS" w:cs="Calibri"/>
        </w:rPr>
      </w:pPr>
    </w:p>
    <w:p w14:paraId="0283BA78"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Our Vision</w:t>
      </w:r>
    </w:p>
    <w:p w14:paraId="12954C50"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Indiana embraces a global economy, values all cultures, and is a vibrant place to live and work.</w:t>
      </w:r>
    </w:p>
    <w:p w14:paraId="049D4DD1" w14:textId="77777777" w:rsidR="006443BD" w:rsidRPr="00DE4971" w:rsidRDefault="006443BD" w:rsidP="00DE4971">
      <w:pPr>
        <w:spacing w:after="0" w:line="240" w:lineRule="auto"/>
        <w:rPr>
          <w:rFonts w:ascii="Trebuchet MS" w:eastAsia="Times New Roman" w:hAnsi="Trebuchet MS" w:cs="Calibri"/>
        </w:rPr>
      </w:pPr>
    </w:p>
    <w:p w14:paraId="21BF109C"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Our Mission</w:t>
      </w:r>
    </w:p>
    <w:p w14:paraId="39ED07AA"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lastRenderedPageBreak/>
        <w:t>The International Center is a catalyst to inform, convene and connect public, private and civic global objectives in Indiana.</w:t>
      </w:r>
    </w:p>
    <w:p w14:paraId="554BDA2D" w14:textId="77777777" w:rsidR="006443BD" w:rsidRPr="00DE4971" w:rsidRDefault="006443BD" w:rsidP="00DE4971">
      <w:pPr>
        <w:spacing w:after="0" w:line="240" w:lineRule="auto"/>
        <w:rPr>
          <w:rFonts w:ascii="Trebuchet MS" w:eastAsia="Times New Roman" w:hAnsi="Trebuchet MS" w:cs="Calibri"/>
          <w:b/>
        </w:rPr>
      </w:pPr>
    </w:p>
    <w:p w14:paraId="59FDCCE2" w14:textId="5D7DF74C" w:rsidR="006443BD" w:rsidRPr="00DE4971" w:rsidRDefault="006443BD" w:rsidP="00DE4971">
      <w:pPr>
        <w:spacing w:after="0" w:line="240" w:lineRule="auto"/>
        <w:rPr>
          <w:rFonts w:ascii="Trebuchet MS" w:eastAsia="Times New Roman" w:hAnsi="Trebuchet MS" w:cs="Calibri"/>
          <w:b/>
          <w:sz w:val="28"/>
          <w:szCs w:val="28"/>
        </w:rPr>
      </w:pPr>
      <w:r w:rsidRPr="00DE4971">
        <w:rPr>
          <w:rFonts w:ascii="Trebuchet MS" w:eastAsia="Times New Roman" w:hAnsi="Trebuchet MS" w:cs="Calibri"/>
          <w:b/>
          <w:sz w:val="28"/>
          <w:szCs w:val="28"/>
        </w:rPr>
        <w:t>202</w:t>
      </w:r>
      <w:r w:rsidR="007B1EEC">
        <w:rPr>
          <w:rFonts w:ascii="Trebuchet MS" w:eastAsia="Times New Roman" w:hAnsi="Trebuchet MS" w:cs="Calibri"/>
          <w:b/>
          <w:sz w:val="28"/>
          <w:szCs w:val="28"/>
        </w:rPr>
        <w:t>1</w:t>
      </w:r>
      <w:r w:rsidRPr="00DE4971">
        <w:rPr>
          <w:rFonts w:ascii="Trebuchet MS" w:eastAsia="Times New Roman" w:hAnsi="Trebuchet MS" w:cs="Calibri"/>
          <w:b/>
          <w:sz w:val="28"/>
          <w:szCs w:val="28"/>
        </w:rPr>
        <w:t xml:space="preserve"> Internship Program FAQ</w:t>
      </w:r>
    </w:p>
    <w:p w14:paraId="78A9E073" w14:textId="77777777" w:rsidR="006443BD" w:rsidRPr="00DE4971" w:rsidRDefault="006443BD" w:rsidP="00DE4971">
      <w:pPr>
        <w:spacing w:after="0" w:line="240" w:lineRule="auto"/>
        <w:rPr>
          <w:rFonts w:ascii="Trebuchet MS" w:eastAsia="Times New Roman" w:hAnsi="Trebuchet MS" w:cs="Calibri"/>
          <w:b/>
          <w:color w:val="4D4D4D"/>
        </w:rPr>
      </w:pPr>
    </w:p>
    <w:p w14:paraId="2814A0A1" w14:textId="77777777" w:rsidR="006443BD" w:rsidRPr="00DE4971" w:rsidRDefault="006443BD" w:rsidP="00DE4971">
      <w:pPr>
        <w:spacing w:after="0" w:line="240" w:lineRule="auto"/>
        <w:rPr>
          <w:rFonts w:ascii="Trebuchet MS" w:eastAsia="Times New Roman" w:hAnsi="Trebuchet MS" w:cs="Calibri"/>
          <w:b/>
          <w:color w:val="000000"/>
        </w:rPr>
      </w:pPr>
      <w:bookmarkStart w:id="4" w:name="_Hlk20233839"/>
      <w:bookmarkStart w:id="5" w:name="_Hlk20233186"/>
      <w:r w:rsidRPr="00DE4971">
        <w:rPr>
          <w:rFonts w:ascii="Trebuchet MS" w:eastAsia="Times New Roman" w:hAnsi="Trebuchet MS" w:cs="Calibri"/>
          <w:b/>
          <w:color w:val="000000"/>
        </w:rPr>
        <w:t>What are the benefits of interning with The International Center?</w:t>
      </w:r>
    </w:p>
    <w:p w14:paraId="3A62F5EA" w14:textId="77777777" w:rsidR="006443BD" w:rsidRPr="00DE4971" w:rsidRDefault="006443BD" w:rsidP="00DE4971">
      <w:p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 xml:space="preserve">As an intern at The International Center, you can expect staff members to be invested in you and to treat you as they would their peers. The benefits of working for The International Center are unique and varied! </w:t>
      </w:r>
    </w:p>
    <w:p w14:paraId="36D2F7B4" w14:textId="76FAFDCF" w:rsidR="007B1EEC" w:rsidRDefault="007B1EEC" w:rsidP="00DE4971">
      <w:pPr>
        <w:numPr>
          <w:ilvl w:val="0"/>
          <w:numId w:val="6"/>
        </w:numPr>
        <w:spacing w:after="0" w:line="240" w:lineRule="auto"/>
        <w:rPr>
          <w:rFonts w:ascii="Trebuchet MS" w:eastAsia="Times New Roman" w:hAnsi="Trebuchet MS" w:cs="Calibri"/>
          <w:color w:val="000000"/>
        </w:rPr>
      </w:pPr>
      <w:r>
        <w:rPr>
          <w:rFonts w:ascii="Trebuchet MS" w:eastAsia="Times New Roman" w:hAnsi="Trebuchet MS" w:cs="Calibri"/>
          <w:color w:val="000000"/>
        </w:rPr>
        <w:t>experienced and adept at in-office, virtual, and hybrid working models</w:t>
      </w:r>
    </w:p>
    <w:p w14:paraId="0180D90B" w14:textId="5B1E5C9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attend Weekly Intern Program Meetings that includes professional training, career support modules, and presentations by global business &amp; civic leaders</w:t>
      </w:r>
    </w:p>
    <w:p w14:paraId="471335F7"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participate in an Indiana Naturalization Ceremony and present a U. S. flag to a new citizen</w:t>
      </w:r>
    </w:p>
    <w:p w14:paraId="470A1CB3"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tap into a supervisor, mentor, and a team committed to your growth and success</w:t>
      </w:r>
    </w:p>
    <w:p w14:paraId="69FBC768"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 xml:space="preserve">expand your international perspective and gain new, unique experiences </w:t>
      </w:r>
    </w:p>
    <w:p w14:paraId="7B1DCC73"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engage in unique local and international networking opportunities</w:t>
      </w:r>
    </w:p>
    <w:p w14:paraId="413958A7"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 xml:space="preserve">develop a career plan with support in resume building &amp; professional recommendations </w:t>
      </w:r>
    </w:p>
    <w:p w14:paraId="500AE8B1"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gain professional skills for the global economy</w:t>
      </w:r>
    </w:p>
    <w:p w14:paraId="4D8DA8F7"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 xml:space="preserve">earn school credit </w:t>
      </w:r>
    </w:p>
    <w:p w14:paraId="4E97DD54" w14:textId="77777777" w:rsidR="006443BD" w:rsidRPr="00DE4971" w:rsidRDefault="006443BD" w:rsidP="00DE4971">
      <w:pPr>
        <w:numPr>
          <w:ilvl w:val="0"/>
          <w:numId w:val="6"/>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enjoy a flexible schedule</w:t>
      </w:r>
    </w:p>
    <w:p w14:paraId="3312B1F0" w14:textId="77777777" w:rsidR="006443BD" w:rsidRPr="00DE4971" w:rsidRDefault="006443BD" w:rsidP="00DE4971">
      <w:pPr>
        <w:spacing w:after="0" w:line="240" w:lineRule="auto"/>
        <w:rPr>
          <w:rFonts w:ascii="Trebuchet MS" w:eastAsia="Times New Roman" w:hAnsi="Trebuchet MS" w:cs="Calibri"/>
          <w:color w:val="000000"/>
        </w:rPr>
      </w:pPr>
    </w:p>
    <w:p w14:paraId="6F411688" w14:textId="77777777" w:rsidR="006443BD" w:rsidRPr="00DE4971" w:rsidRDefault="006443BD" w:rsidP="00DE4971">
      <w:p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Check out The International Center’s social media for more information about the organization.</w:t>
      </w:r>
    </w:p>
    <w:p w14:paraId="2F0A5126" w14:textId="77777777" w:rsidR="006443BD" w:rsidRPr="00DE4971" w:rsidRDefault="006443BD" w:rsidP="00DE4971">
      <w:pPr>
        <w:numPr>
          <w:ilvl w:val="0"/>
          <w:numId w:val="7"/>
        </w:numPr>
        <w:autoSpaceDE w:val="0"/>
        <w:autoSpaceDN w:val="0"/>
        <w:spacing w:after="0" w:line="240" w:lineRule="auto"/>
        <w:rPr>
          <w:rFonts w:ascii="Trebuchet MS" w:eastAsia="Calibri" w:hAnsi="Trebuchet MS" w:cs="Calibri"/>
          <w:color w:val="000000"/>
        </w:rPr>
      </w:pPr>
      <w:r w:rsidRPr="00DE4971">
        <w:rPr>
          <w:rFonts w:ascii="Trebuchet MS" w:eastAsia="Calibri" w:hAnsi="Trebuchet MS" w:cs="Calibri"/>
          <w:color w:val="000000"/>
        </w:rPr>
        <w:t>Twitter: @INTLCTR, #IVLP</w:t>
      </w:r>
    </w:p>
    <w:p w14:paraId="39D7EE74" w14:textId="77777777" w:rsidR="006443BD" w:rsidRPr="00DE4971" w:rsidRDefault="00612FD1" w:rsidP="00DE4971">
      <w:pPr>
        <w:autoSpaceDE w:val="0"/>
        <w:autoSpaceDN w:val="0"/>
        <w:spacing w:after="0" w:line="240" w:lineRule="auto"/>
        <w:rPr>
          <w:rFonts w:ascii="Trebuchet MS" w:eastAsia="Calibri" w:hAnsi="Trebuchet MS" w:cs="Calibri"/>
          <w:color w:val="000000"/>
        </w:rPr>
      </w:pPr>
      <w:hyperlink r:id="rId10" w:history="1">
        <w:r w:rsidR="006443BD" w:rsidRPr="00DE4971">
          <w:rPr>
            <w:rFonts w:ascii="Trebuchet MS" w:eastAsia="Calibri" w:hAnsi="Trebuchet MS" w:cs="Calibri"/>
            <w:color w:val="000000"/>
            <w:sz w:val="18"/>
            <w:szCs w:val="18"/>
            <w:u w:val="single"/>
          </w:rPr>
          <w:t>https://twitter.com/INTLCTR</w:t>
        </w:r>
      </w:hyperlink>
      <w:r w:rsidR="006443BD" w:rsidRPr="00DE4971">
        <w:rPr>
          <w:rFonts w:ascii="Trebuchet MS" w:eastAsia="Calibri" w:hAnsi="Trebuchet MS" w:cs="Calibri"/>
          <w:color w:val="000000"/>
          <w:sz w:val="18"/>
          <w:szCs w:val="18"/>
        </w:rPr>
        <w:t xml:space="preserve"> </w:t>
      </w:r>
    </w:p>
    <w:p w14:paraId="2BE3B534" w14:textId="77777777" w:rsidR="006443BD" w:rsidRPr="00DE4971" w:rsidRDefault="006443BD" w:rsidP="00DE4971">
      <w:pPr>
        <w:numPr>
          <w:ilvl w:val="0"/>
          <w:numId w:val="7"/>
        </w:numPr>
        <w:autoSpaceDE w:val="0"/>
        <w:autoSpaceDN w:val="0"/>
        <w:spacing w:after="0" w:line="240" w:lineRule="auto"/>
        <w:rPr>
          <w:rFonts w:ascii="Trebuchet MS" w:eastAsia="Calibri" w:hAnsi="Trebuchet MS" w:cs="Calibri"/>
          <w:color w:val="000000"/>
        </w:rPr>
      </w:pPr>
      <w:r w:rsidRPr="00DE4971">
        <w:rPr>
          <w:rFonts w:ascii="Trebuchet MS" w:eastAsia="Calibri" w:hAnsi="Trebuchet MS" w:cs="Calibri"/>
          <w:color w:val="000000"/>
        </w:rPr>
        <w:t>Facebook: The International Center</w:t>
      </w:r>
    </w:p>
    <w:p w14:paraId="59AB564B" w14:textId="77777777" w:rsidR="006443BD" w:rsidRPr="00DE4971" w:rsidRDefault="00612FD1" w:rsidP="00DE4971">
      <w:pPr>
        <w:autoSpaceDE w:val="0"/>
        <w:autoSpaceDN w:val="0"/>
        <w:spacing w:after="0" w:line="240" w:lineRule="auto"/>
        <w:rPr>
          <w:rFonts w:ascii="Trebuchet MS" w:eastAsia="Calibri" w:hAnsi="Trebuchet MS" w:cs="Calibri"/>
          <w:color w:val="000000"/>
        </w:rPr>
      </w:pPr>
      <w:hyperlink r:id="rId11" w:history="1">
        <w:r w:rsidR="006443BD" w:rsidRPr="00DE4971">
          <w:rPr>
            <w:rFonts w:ascii="Trebuchet MS" w:eastAsia="Calibri" w:hAnsi="Trebuchet MS" w:cs="Calibri"/>
            <w:color w:val="000000"/>
            <w:sz w:val="18"/>
            <w:szCs w:val="18"/>
            <w:u w:val="single"/>
          </w:rPr>
          <w:t>https://www.facebook.com/pages/The-International-Center/246213911149</w:t>
        </w:r>
      </w:hyperlink>
      <w:r w:rsidR="006443BD" w:rsidRPr="00DE4971">
        <w:rPr>
          <w:rFonts w:ascii="Trebuchet MS" w:eastAsia="Calibri" w:hAnsi="Trebuchet MS" w:cs="Calibri"/>
          <w:color w:val="000000"/>
          <w:sz w:val="18"/>
          <w:szCs w:val="18"/>
        </w:rPr>
        <w:t xml:space="preserve"> </w:t>
      </w:r>
    </w:p>
    <w:p w14:paraId="1D1A6340" w14:textId="77777777" w:rsidR="006443BD" w:rsidRPr="00DE4971" w:rsidRDefault="006443BD" w:rsidP="00DE4971">
      <w:pPr>
        <w:numPr>
          <w:ilvl w:val="0"/>
          <w:numId w:val="7"/>
        </w:numPr>
        <w:autoSpaceDE w:val="0"/>
        <w:autoSpaceDN w:val="0"/>
        <w:spacing w:after="0" w:line="240" w:lineRule="auto"/>
        <w:rPr>
          <w:rFonts w:ascii="Trebuchet MS" w:eastAsia="Calibri" w:hAnsi="Trebuchet MS" w:cs="Calibri"/>
          <w:color w:val="000000"/>
        </w:rPr>
      </w:pPr>
      <w:r w:rsidRPr="00DE4971">
        <w:rPr>
          <w:rFonts w:ascii="Trebuchet MS" w:eastAsia="Calibri" w:hAnsi="Trebuchet MS" w:cs="Calibri"/>
          <w:color w:val="000000"/>
        </w:rPr>
        <w:t xml:space="preserve">LinkedIn: The International Center of Indianapolis </w:t>
      </w:r>
    </w:p>
    <w:p w14:paraId="185E4639" w14:textId="77777777" w:rsidR="006443BD" w:rsidRPr="00DE4971" w:rsidRDefault="00612FD1" w:rsidP="00DE4971">
      <w:pPr>
        <w:autoSpaceDE w:val="0"/>
        <w:autoSpaceDN w:val="0"/>
        <w:spacing w:after="0" w:line="240" w:lineRule="auto"/>
        <w:rPr>
          <w:rFonts w:ascii="Trebuchet MS" w:eastAsia="Calibri" w:hAnsi="Trebuchet MS" w:cs="Calibri"/>
          <w:color w:val="000000"/>
          <w:sz w:val="18"/>
          <w:szCs w:val="18"/>
        </w:rPr>
      </w:pPr>
      <w:hyperlink r:id="rId12" w:history="1">
        <w:r w:rsidR="006443BD" w:rsidRPr="00DE4971">
          <w:rPr>
            <w:rFonts w:ascii="Trebuchet MS" w:eastAsia="Calibri" w:hAnsi="Trebuchet MS" w:cs="Calibri"/>
            <w:color w:val="000000"/>
            <w:sz w:val="18"/>
            <w:szCs w:val="18"/>
            <w:u w:val="single"/>
          </w:rPr>
          <w:t>https://www.linkedin.com/company/international-center-of-indianapolis</w:t>
        </w:r>
      </w:hyperlink>
      <w:r w:rsidR="006443BD" w:rsidRPr="00DE4971">
        <w:rPr>
          <w:rFonts w:ascii="Trebuchet MS" w:eastAsia="Calibri" w:hAnsi="Trebuchet MS" w:cs="Calibri"/>
          <w:color w:val="000000"/>
          <w:sz w:val="18"/>
          <w:szCs w:val="18"/>
        </w:rPr>
        <w:t xml:space="preserve"> </w:t>
      </w:r>
    </w:p>
    <w:p w14:paraId="73B8C67B" w14:textId="77777777" w:rsidR="006443BD" w:rsidRPr="00DE4971" w:rsidRDefault="006443BD" w:rsidP="00DE4971">
      <w:pPr>
        <w:numPr>
          <w:ilvl w:val="0"/>
          <w:numId w:val="7"/>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Blog: The International Center</w:t>
      </w:r>
    </w:p>
    <w:p w14:paraId="12A34B5B" w14:textId="77777777" w:rsidR="006443BD" w:rsidRPr="00DE4971" w:rsidRDefault="00612FD1" w:rsidP="00DE4971">
      <w:pPr>
        <w:spacing w:after="0" w:line="240" w:lineRule="auto"/>
        <w:rPr>
          <w:rFonts w:ascii="Trebuchet MS" w:eastAsia="Times New Roman" w:hAnsi="Trebuchet MS" w:cs="Calibri"/>
          <w:color w:val="000000"/>
          <w:sz w:val="18"/>
          <w:szCs w:val="18"/>
        </w:rPr>
      </w:pPr>
      <w:hyperlink r:id="rId13" w:history="1">
        <w:r w:rsidR="006443BD" w:rsidRPr="00DE4971">
          <w:rPr>
            <w:rFonts w:ascii="Trebuchet MS" w:eastAsia="Times New Roman" w:hAnsi="Trebuchet MS" w:cs="Calibri"/>
            <w:color w:val="000000"/>
            <w:sz w:val="18"/>
            <w:szCs w:val="18"/>
            <w:u w:val="single"/>
          </w:rPr>
          <w:t>http://www.internationalcenter.org/category/blog/</w:t>
        </w:r>
      </w:hyperlink>
    </w:p>
    <w:bookmarkEnd w:id="4"/>
    <w:p w14:paraId="1D8EA07A" w14:textId="77777777" w:rsidR="006443BD" w:rsidRPr="00DE4971" w:rsidRDefault="006443BD" w:rsidP="00DE4971">
      <w:pPr>
        <w:spacing w:after="0" w:line="240" w:lineRule="auto"/>
        <w:rPr>
          <w:rFonts w:ascii="Trebuchet MS" w:eastAsia="Times New Roman" w:hAnsi="Trebuchet MS" w:cs="Calibri"/>
          <w:color w:val="000000"/>
        </w:rPr>
      </w:pPr>
    </w:p>
    <w:bookmarkEnd w:id="5"/>
    <w:p w14:paraId="03AF2790" w14:textId="77777777" w:rsidR="006443BD" w:rsidRPr="00DE4971" w:rsidRDefault="006443BD" w:rsidP="00DE4971">
      <w:pPr>
        <w:spacing w:after="0" w:line="240" w:lineRule="auto"/>
        <w:rPr>
          <w:rFonts w:ascii="Trebuchet MS" w:eastAsia="Times New Roman" w:hAnsi="Trebuchet MS" w:cs="Calibri"/>
          <w:color w:val="4D4D4D"/>
        </w:rPr>
      </w:pPr>
    </w:p>
    <w:p w14:paraId="718D7E79" w14:textId="77777777" w:rsidR="006443BD" w:rsidRPr="00DE4971" w:rsidRDefault="006443BD" w:rsidP="00DE4971">
      <w:pPr>
        <w:spacing w:after="0" w:line="240" w:lineRule="auto"/>
        <w:rPr>
          <w:rFonts w:ascii="Trebuchet MS" w:eastAsia="Times New Roman" w:hAnsi="Trebuchet MS" w:cs="Calibri"/>
          <w:b/>
          <w:color w:val="4D4D4D"/>
        </w:rPr>
      </w:pPr>
      <w:r w:rsidRPr="00DE4971">
        <w:rPr>
          <w:rFonts w:ascii="Trebuchet MS" w:eastAsia="Times New Roman" w:hAnsi="Trebuchet MS" w:cs="Calibri"/>
          <w:b/>
          <w:color w:val="4D4D4D"/>
        </w:rPr>
        <w:t>Is it possible to participate in extracurricular activities, classes, and/or other jobs while serving as an intern?</w:t>
      </w:r>
    </w:p>
    <w:p w14:paraId="5C39ECE1"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Absolutely! We understand that you are a student and have other activities in which you are involved. The International Center allows you the flexibility to work around your school’s internship requirements and create a schedule that works for you.</w:t>
      </w:r>
    </w:p>
    <w:p w14:paraId="35415692" w14:textId="77777777" w:rsidR="006443BD" w:rsidRPr="00DE4971" w:rsidRDefault="006443BD" w:rsidP="00DE4971">
      <w:pPr>
        <w:spacing w:after="0" w:line="240" w:lineRule="auto"/>
        <w:rPr>
          <w:rFonts w:ascii="Trebuchet MS" w:eastAsia="Times New Roman" w:hAnsi="Trebuchet MS" w:cs="Calibri"/>
        </w:rPr>
      </w:pPr>
    </w:p>
    <w:p w14:paraId="26A2E8EC" w14:textId="77777777" w:rsidR="006443BD" w:rsidRPr="00DE4971" w:rsidRDefault="006443BD" w:rsidP="00DE4971">
      <w:pPr>
        <w:spacing w:after="0" w:line="240" w:lineRule="auto"/>
        <w:rPr>
          <w:rFonts w:ascii="Trebuchet MS" w:eastAsia="Times New Roman" w:hAnsi="Trebuchet MS" w:cs="Calibri"/>
        </w:rPr>
      </w:pPr>
    </w:p>
    <w:p w14:paraId="52CE5CF5" w14:textId="77777777" w:rsidR="006443BD" w:rsidRPr="00DE4971" w:rsidRDefault="006443BD" w:rsidP="00DE4971">
      <w:pPr>
        <w:spacing w:after="0" w:line="240" w:lineRule="auto"/>
        <w:rPr>
          <w:rFonts w:ascii="Trebuchet MS" w:eastAsia="Times New Roman" w:hAnsi="Trebuchet MS" w:cs="Calibri"/>
          <w:b/>
          <w:color w:val="000000"/>
        </w:rPr>
      </w:pPr>
      <w:bookmarkStart w:id="6" w:name="_Hlk20233255"/>
      <w:r w:rsidRPr="00DE4971">
        <w:rPr>
          <w:rFonts w:ascii="Trebuchet MS" w:eastAsia="Times New Roman" w:hAnsi="Trebuchet MS" w:cs="Calibri"/>
          <w:b/>
          <w:color w:val="000000"/>
        </w:rPr>
        <w:t>Can I select more than one area of interest to apply for?</w:t>
      </w:r>
    </w:p>
    <w:p w14:paraId="51D0F7D2" w14:textId="77777777" w:rsidR="006443BD" w:rsidRPr="00DE4971" w:rsidRDefault="006443BD" w:rsidP="00DE4971">
      <w:p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Yes please, we encourage it! Just let us know which areas are of interest in your cover letter.</w:t>
      </w:r>
    </w:p>
    <w:p w14:paraId="58C024CE" w14:textId="77777777" w:rsidR="006443BD" w:rsidRPr="00DE4971" w:rsidRDefault="006443BD" w:rsidP="00DE4971">
      <w:pPr>
        <w:spacing w:after="0" w:line="240" w:lineRule="auto"/>
        <w:rPr>
          <w:rFonts w:ascii="Trebuchet MS" w:eastAsia="Times New Roman" w:hAnsi="Trebuchet MS" w:cs="Calibri"/>
          <w:color w:val="000000"/>
        </w:rPr>
      </w:pPr>
      <w:bookmarkStart w:id="7" w:name="_Hlk20233230"/>
    </w:p>
    <w:p w14:paraId="5E50D3CB"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bookmarkStart w:id="8" w:name="_Hlk20232346"/>
      <w:r w:rsidRPr="00DE4971">
        <w:rPr>
          <w:rFonts w:ascii="Trebuchet MS" w:eastAsia="Times New Roman" w:hAnsi="Trebuchet MS" w:cs="Calibri"/>
          <w:color w:val="000000"/>
        </w:rPr>
        <w:t>Business Development, Research Analysis &amp; Consulting</w:t>
      </w:r>
    </w:p>
    <w:p w14:paraId="5DD9EE3B"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Accounting, Finance &amp; Operations</w:t>
      </w:r>
    </w:p>
    <w:p w14:paraId="0C954553"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International Research &amp; Business Program Management</w:t>
      </w:r>
    </w:p>
    <w:p w14:paraId="5591263E"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International Client Services</w:t>
      </w:r>
    </w:p>
    <w:p w14:paraId="3C74EEFE"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Event Planning &amp; Management</w:t>
      </w:r>
    </w:p>
    <w:p w14:paraId="6D015146"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International Client Program Management</w:t>
      </w:r>
    </w:p>
    <w:p w14:paraId="6697E3D0"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Marketing, Public Relations &amp; Analysis</w:t>
      </w:r>
    </w:p>
    <w:p w14:paraId="6C0B864A"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International Research &amp; Programming</w:t>
      </w:r>
    </w:p>
    <w:p w14:paraId="112BBC06"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t>Non-Profit Administration</w:t>
      </w:r>
    </w:p>
    <w:p w14:paraId="55D8DE76" w14:textId="77777777" w:rsidR="006443BD" w:rsidRPr="00DE4971" w:rsidRDefault="006443BD" w:rsidP="00DE4971">
      <w:pPr>
        <w:numPr>
          <w:ilvl w:val="0"/>
          <w:numId w:val="8"/>
        </w:numPr>
        <w:spacing w:after="0" w:line="240" w:lineRule="auto"/>
        <w:rPr>
          <w:rFonts w:ascii="Trebuchet MS" w:eastAsia="Times New Roman" w:hAnsi="Trebuchet MS" w:cs="Calibri"/>
          <w:color w:val="000000"/>
        </w:rPr>
      </w:pPr>
      <w:r w:rsidRPr="00DE4971">
        <w:rPr>
          <w:rFonts w:ascii="Trebuchet MS" w:eastAsia="Times New Roman" w:hAnsi="Trebuchet MS" w:cs="Calibri"/>
          <w:color w:val="000000"/>
        </w:rPr>
        <w:lastRenderedPageBreak/>
        <w:t>Operations &amp; Organizational Project Management</w:t>
      </w:r>
    </w:p>
    <w:bookmarkEnd w:id="6"/>
    <w:bookmarkEnd w:id="7"/>
    <w:bookmarkEnd w:id="8"/>
    <w:p w14:paraId="7BDB3C1D" w14:textId="77777777" w:rsidR="006443BD" w:rsidRPr="00DE4971" w:rsidRDefault="006443BD" w:rsidP="00DE4971">
      <w:pPr>
        <w:spacing w:after="0" w:line="240" w:lineRule="auto"/>
        <w:rPr>
          <w:rFonts w:ascii="Trebuchet MS" w:eastAsia="Times New Roman" w:hAnsi="Trebuchet MS" w:cs="Calibri"/>
        </w:rPr>
      </w:pPr>
    </w:p>
    <w:p w14:paraId="249E3047" w14:textId="77777777" w:rsidR="006443BD" w:rsidRPr="00DE4971" w:rsidRDefault="006443BD" w:rsidP="00DE4971">
      <w:pPr>
        <w:spacing w:after="0" w:line="240" w:lineRule="auto"/>
        <w:rPr>
          <w:rFonts w:ascii="Trebuchet MS" w:eastAsia="Times New Roman" w:hAnsi="Trebuchet MS" w:cs="Calibri"/>
        </w:rPr>
      </w:pPr>
    </w:p>
    <w:p w14:paraId="63AEE47D"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 xml:space="preserve">Does </w:t>
      </w:r>
      <w:proofErr w:type="gramStart"/>
      <w:r w:rsidRPr="00DE4971">
        <w:rPr>
          <w:rFonts w:ascii="Trebuchet MS" w:eastAsia="Times New Roman" w:hAnsi="Trebuchet MS" w:cs="Calibri"/>
          <w:b/>
        </w:rPr>
        <w:t>The</w:t>
      </w:r>
      <w:proofErr w:type="gramEnd"/>
      <w:r w:rsidRPr="00DE4971">
        <w:rPr>
          <w:rFonts w:ascii="Trebuchet MS" w:eastAsia="Times New Roman" w:hAnsi="Trebuchet MS" w:cs="Calibri"/>
          <w:b/>
        </w:rPr>
        <w:t xml:space="preserve"> International Center only recruit from colleges and universities in Indianapolis?</w:t>
      </w:r>
    </w:p>
    <w:p w14:paraId="4780814D"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No. students at colleges and universities from anywhere in the state, country, or world may apply. Please note that all students must arrange their own travel and accommodations for the duration of their internship, and The Center cannot aid in obtaining work visas. The Center also accepts internship applications from recent college graduates.</w:t>
      </w:r>
    </w:p>
    <w:p w14:paraId="27ED4469" w14:textId="77777777" w:rsidR="006443BD" w:rsidRPr="00DE4971" w:rsidRDefault="006443BD" w:rsidP="00DE4971">
      <w:pPr>
        <w:spacing w:after="0" w:line="240" w:lineRule="auto"/>
        <w:rPr>
          <w:rFonts w:ascii="Trebuchet MS" w:eastAsia="Times New Roman" w:hAnsi="Trebuchet MS" w:cs="Calibri"/>
        </w:rPr>
      </w:pPr>
    </w:p>
    <w:p w14:paraId="54663707" w14:textId="77777777" w:rsidR="006443BD" w:rsidRPr="00DE4971" w:rsidRDefault="006443BD" w:rsidP="00DE4971">
      <w:pPr>
        <w:spacing w:after="0" w:line="240" w:lineRule="auto"/>
        <w:rPr>
          <w:rFonts w:ascii="Trebuchet MS" w:eastAsia="Times New Roman" w:hAnsi="Trebuchet MS" w:cs="Calibri"/>
          <w:b/>
        </w:rPr>
      </w:pPr>
      <w:bookmarkStart w:id="9" w:name="_Hlk3982733"/>
      <w:r w:rsidRPr="00DE4971">
        <w:rPr>
          <w:rFonts w:ascii="Trebuchet MS" w:eastAsia="Times New Roman" w:hAnsi="Trebuchet MS" w:cs="Calibri"/>
          <w:b/>
        </w:rPr>
        <w:t>Are internships paid or unpaid?</w:t>
      </w:r>
    </w:p>
    <w:p w14:paraId="7059DAEF"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The International Center’s internships are unpaid. However, we are happy to work with your college or university to provide credit for your internship.</w:t>
      </w:r>
    </w:p>
    <w:bookmarkEnd w:id="9"/>
    <w:p w14:paraId="42310965" w14:textId="77777777" w:rsidR="006443BD" w:rsidRPr="00DE4971" w:rsidRDefault="006443BD" w:rsidP="00DE4971">
      <w:pPr>
        <w:spacing w:after="0" w:line="240" w:lineRule="auto"/>
        <w:rPr>
          <w:rFonts w:ascii="Trebuchet MS" w:eastAsia="Times New Roman" w:hAnsi="Trebuchet MS" w:cs="Calibri"/>
        </w:rPr>
      </w:pPr>
    </w:p>
    <w:p w14:paraId="6E424A38"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 xml:space="preserve">Does </w:t>
      </w:r>
      <w:proofErr w:type="gramStart"/>
      <w:r w:rsidRPr="00DE4971">
        <w:rPr>
          <w:rFonts w:ascii="Trebuchet MS" w:eastAsia="Times New Roman" w:hAnsi="Trebuchet MS" w:cs="Calibri"/>
          <w:b/>
        </w:rPr>
        <w:t>The</w:t>
      </w:r>
      <w:proofErr w:type="gramEnd"/>
      <w:r w:rsidRPr="00DE4971">
        <w:rPr>
          <w:rFonts w:ascii="Trebuchet MS" w:eastAsia="Times New Roman" w:hAnsi="Trebuchet MS" w:cs="Calibri"/>
          <w:b/>
        </w:rPr>
        <w:t xml:space="preserve"> International Center observe a dress code policy?</w:t>
      </w:r>
    </w:p>
    <w:p w14:paraId="00264115"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 xml:space="preserve">Yes. Our dress code policy is business professional as it is common for us to host meetings with business, </w:t>
      </w:r>
      <w:proofErr w:type="gramStart"/>
      <w:r w:rsidRPr="00DE4971">
        <w:rPr>
          <w:rFonts w:ascii="Trebuchet MS" w:eastAsia="Times New Roman" w:hAnsi="Trebuchet MS" w:cs="Calibri"/>
        </w:rPr>
        <w:t>government</w:t>
      </w:r>
      <w:proofErr w:type="gramEnd"/>
      <w:r w:rsidRPr="00DE4971">
        <w:rPr>
          <w:rFonts w:ascii="Trebuchet MS" w:eastAsia="Times New Roman" w:hAnsi="Trebuchet MS" w:cs="Calibri"/>
        </w:rPr>
        <w:t xml:space="preserve"> and international leaders.</w:t>
      </w:r>
    </w:p>
    <w:p w14:paraId="569B641F" w14:textId="77777777" w:rsidR="006443BD" w:rsidRPr="00DE4971" w:rsidRDefault="006443BD" w:rsidP="00DE4971">
      <w:pPr>
        <w:spacing w:after="0" w:line="240" w:lineRule="auto"/>
        <w:rPr>
          <w:rFonts w:ascii="Trebuchet MS" w:eastAsia="Times New Roman" w:hAnsi="Trebuchet MS" w:cs="Calibri"/>
        </w:rPr>
      </w:pPr>
    </w:p>
    <w:p w14:paraId="225CDA86"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 xml:space="preserve">Do I have to have a specific major </w:t>
      </w:r>
      <w:proofErr w:type="gramStart"/>
      <w:r w:rsidRPr="00DE4971">
        <w:rPr>
          <w:rFonts w:ascii="Trebuchet MS" w:eastAsia="Times New Roman" w:hAnsi="Trebuchet MS" w:cs="Calibri"/>
          <w:b/>
        </w:rPr>
        <w:t>in order to</w:t>
      </w:r>
      <w:proofErr w:type="gramEnd"/>
      <w:r w:rsidRPr="00DE4971">
        <w:rPr>
          <w:rFonts w:ascii="Trebuchet MS" w:eastAsia="Times New Roman" w:hAnsi="Trebuchet MS" w:cs="Calibri"/>
          <w:b/>
        </w:rPr>
        <w:t xml:space="preserve"> be considered?</w:t>
      </w:r>
    </w:p>
    <w:p w14:paraId="5F37FFB3"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No. Through the years, we have had a wide variety of students, with varying majors, intern with The Center. All students with a strong interest in gaining professional and international experience are welcome to apply.</w:t>
      </w:r>
    </w:p>
    <w:p w14:paraId="025958A3" w14:textId="77777777" w:rsidR="006443BD" w:rsidRPr="00DE4971" w:rsidRDefault="006443BD" w:rsidP="00DE4971">
      <w:pPr>
        <w:spacing w:after="0" w:line="240" w:lineRule="auto"/>
        <w:rPr>
          <w:rFonts w:ascii="Trebuchet MS" w:eastAsia="Times New Roman" w:hAnsi="Trebuchet MS" w:cs="Calibri"/>
        </w:rPr>
      </w:pPr>
    </w:p>
    <w:p w14:paraId="38AA1A31"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What other activities or experiences may I participate in, outside of my role?</w:t>
      </w:r>
    </w:p>
    <w:p w14:paraId="70BB8D63"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We provide a weekly program agenda that covers topics like international protocols, board governance, community outreach, non-profit fundraising, interviewing and mentoring, social media, intro to business operations, etc. plus a variety of unique opportunities such as participation in a Naturalization Ceremony, lunch with the Board Chair, Citizen of the Year Awards Gala, Indiana Economic Development speaker luncheon, to name a few!</w:t>
      </w:r>
    </w:p>
    <w:p w14:paraId="662BF9A9" w14:textId="77777777" w:rsidR="006443BD" w:rsidRPr="00DE4971" w:rsidRDefault="006443BD" w:rsidP="00DE4971">
      <w:pPr>
        <w:spacing w:after="0" w:line="240" w:lineRule="auto"/>
        <w:rPr>
          <w:rFonts w:ascii="Trebuchet MS" w:eastAsia="Times New Roman" w:hAnsi="Trebuchet MS" w:cs="Calibri"/>
        </w:rPr>
      </w:pPr>
    </w:p>
    <w:p w14:paraId="4015BB69"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What are the principal responsibilities of an intern?</w:t>
      </w:r>
    </w:p>
    <w:p w14:paraId="1CC37E05" w14:textId="77777777" w:rsidR="006443BD" w:rsidRPr="00DE4971" w:rsidRDefault="006443BD" w:rsidP="00DE4971">
      <w:pPr>
        <w:spacing w:after="0" w:line="240" w:lineRule="auto"/>
        <w:rPr>
          <w:rFonts w:ascii="Trebuchet MS" w:eastAsia="Times New Roman" w:hAnsi="Trebuchet MS" w:cs="Calibri"/>
        </w:rPr>
      </w:pPr>
      <w:r w:rsidRPr="00DE4971">
        <w:rPr>
          <w:rFonts w:ascii="Trebuchet MS" w:eastAsia="Times New Roman" w:hAnsi="Trebuchet MS" w:cs="Calibri"/>
        </w:rPr>
        <w:t>There are several, and can vary from role to role, season to season. The principal responsibilities include:</w:t>
      </w:r>
    </w:p>
    <w:p w14:paraId="12C63540" w14:textId="77777777" w:rsidR="006443BD" w:rsidRPr="00DE4971"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Develop/document goals with your supervisor</w:t>
      </w:r>
    </w:p>
    <w:p w14:paraId="58F58AE6" w14:textId="77777777" w:rsidR="006443BD" w:rsidRPr="00DE4971"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Attend weekly intern meetings featuring special guest speakers &amp; customized career programming</w:t>
      </w:r>
    </w:p>
    <w:p w14:paraId="5EDE91AA" w14:textId="5BA66D7F" w:rsidR="006443BD"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Represent the IC at naturalization ceremonies and other city-wide events</w:t>
      </w:r>
    </w:p>
    <w:p w14:paraId="1AC379A1" w14:textId="1A0812B5" w:rsidR="00B22602" w:rsidRPr="00DE4971" w:rsidRDefault="00B22602" w:rsidP="00DE4971">
      <w:pPr>
        <w:numPr>
          <w:ilvl w:val="0"/>
          <w:numId w:val="4"/>
        </w:numPr>
        <w:spacing w:after="0" w:line="240" w:lineRule="auto"/>
        <w:rPr>
          <w:rFonts w:ascii="Trebuchet MS" w:eastAsia="Times New Roman" w:hAnsi="Trebuchet MS" w:cs="Calibri"/>
        </w:rPr>
      </w:pPr>
      <w:r>
        <w:rPr>
          <w:rFonts w:ascii="Trebuchet MS" w:eastAsia="Times New Roman" w:hAnsi="Trebuchet MS" w:cs="Calibri"/>
        </w:rPr>
        <w:t>Support the IC’s virtual programming and development initiatives</w:t>
      </w:r>
    </w:p>
    <w:p w14:paraId="1B87071E" w14:textId="77777777" w:rsidR="006443BD" w:rsidRPr="00DE4971"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Provide research support for special projects and ongoing programs</w:t>
      </w:r>
    </w:p>
    <w:p w14:paraId="2628D401" w14:textId="77777777" w:rsidR="006443BD" w:rsidRPr="00DE4971"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Assist the IC with fundraising and special events</w:t>
      </w:r>
    </w:p>
    <w:p w14:paraId="0759F67F" w14:textId="77777777" w:rsidR="006443BD" w:rsidRPr="00DE4971" w:rsidRDefault="006443BD" w:rsidP="00DE4971">
      <w:pPr>
        <w:numPr>
          <w:ilvl w:val="0"/>
          <w:numId w:val="4"/>
        </w:numPr>
        <w:spacing w:after="0" w:line="240" w:lineRule="auto"/>
        <w:rPr>
          <w:rFonts w:ascii="Trebuchet MS" w:eastAsia="Times New Roman" w:hAnsi="Trebuchet MS" w:cs="Calibri"/>
        </w:rPr>
      </w:pPr>
      <w:r w:rsidRPr="00DE4971">
        <w:rPr>
          <w:rFonts w:ascii="Trebuchet MS" w:eastAsia="Times New Roman" w:hAnsi="Trebuchet MS" w:cs="Calibri"/>
        </w:rPr>
        <w:t>Serve as an organizational ambassador in recruiting future interns and volunteers</w:t>
      </w:r>
    </w:p>
    <w:p w14:paraId="2152083B" w14:textId="77777777" w:rsidR="006443BD" w:rsidRPr="00DE4971" w:rsidRDefault="006443BD" w:rsidP="00DE4971">
      <w:pPr>
        <w:spacing w:after="0" w:line="240" w:lineRule="auto"/>
        <w:rPr>
          <w:rFonts w:ascii="Trebuchet MS" w:eastAsia="Times New Roman" w:hAnsi="Trebuchet MS" w:cs="Calibri"/>
        </w:rPr>
      </w:pPr>
    </w:p>
    <w:p w14:paraId="63128BB5" w14:textId="77777777" w:rsidR="006443BD" w:rsidRPr="00DE4971" w:rsidRDefault="006443BD" w:rsidP="00DE4971">
      <w:pPr>
        <w:spacing w:after="0" w:line="240" w:lineRule="auto"/>
        <w:rPr>
          <w:rFonts w:ascii="Trebuchet MS" w:eastAsia="Times New Roman" w:hAnsi="Trebuchet MS" w:cs="Calibri"/>
          <w:b/>
        </w:rPr>
      </w:pPr>
      <w:r w:rsidRPr="00DE4971">
        <w:rPr>
          <w:rFonts w:ascii="Trebuchet MS" w:eastAsia="Times New Roman" w:hAnsi="Trebuchet MS" w:cs="Calibri"/>
          <w:b/>
        </w:rPr>
        <w:t>What are the preferred qualifications to be a successful intern?</w:t>
      </w:r>
    </w:p>
    <w:p w14:paraId="59869B82"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Excellent interpersonal skills</w:t>
      </w:r>
    </w:p>
    <w:p w14:paraId="1C08B4A1"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Excellent writing skills</w:t>
      </w:r>
    </w:p>
    <w:p w14:paraId="15063545"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Strong research aptitude and/or skills</w:t>
      </w:r>
    </w:p>
    <w:p w14:paraId="2A36550F"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Strong organizational skills</w:t>
      </w:r>
    </w:p>
    <w:p w14:paraId="0169F4BF"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Willing to be versatile and flexible, with a self-starter work ethic</w:t>
      </w:r>
    </w:p>
    <w:p w14:paraId="58DF0420"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Ability to work independently and collaboratively with staff members, volunteers, and external stakeholders</w:t>
      </w:r>
    </w:p>
    <w:p w14:paraId="7EAE1710" w14:textId="77777777" w:rsidR="006443BD" w:rsidRPr="00DE4971" w:rsidRDefault="006443BD" w:rsidP="00DE4971">
      <w:pPr>
        <w:numPr>
          <w:ilvl w:val="0"/>
          <w:numId w:val="3"/>
        </w:numPr>
        <w:spacing w:after="0" w:line="240" w:lineRule="auto"/>
        <w:rPr>
          <w:rFonts w:ascii="Trebuchet MS" w:eastAsia="Times New Roman" w:hAnsi="Trebuchet MS" w:cs="Calibri"/>
        </w:rPr>
      </w:pPr>
      <w:r w:rsidRPr="00DE4971">
        <w:rPr>
          <w:rFonts w:ascii="Trebuchet MS" w:eastAsia="Times New Roman" w:hAnsi="Trebuchet MS" w:cs="Calibri"/>
        </w:rPr>
        <w:t>Proficiency with Microsoft Office Suite (Word, Outlook, Excel, PowerPoint)</w:t>
      </w:r>
    </w:p>
    <w:p w14:paraId="77B7CB80" w14:textId="77777777" w:rsidR="006443BD" w:rsidRPr="00DE4971" w:rsidRDefault="006443BD" w:rsidP="00DE4971">
      <w:pPr>
        <w:spacing w:after="0" w:line="240" w:lineRule="auto"/>
        <w:rPr>
          <w:rFonts w:ascii="Trebuchet MS" w:eastAsia="Times New Roman" w:hAnsi="Trebuchet MS" w:cs="Calibri"/>
        </w:rPr>
      </w:pPr>
    </w:p>
    <w:p w14:paraId="4E929321" w14:textId="77777777" w:rsidR="00612FD1" w:rsidRPr="00612FD1" w:rsidRDefault="00612FD1" w:rsidP="00612FD1">
      <w:pPr>
        <w:shd w:val="clear" w:color="auto" w:fill="FFFFFF"/>
        <w:spacing w:after="0" w:line="240" w:lineRule="auto"/>
        <w:rPr>
          <w:rFonts w:ascii="Trebuchet MS" w:eastAsia="Times New Roman" w:hAnsi="Trebuchet MS" w:cs="Calibri"/>
          <w:b/>
          <w:color w:val="4D4D4D"/>
        </w:rPr>
      </w:pPr>
      <w:r w:rsidRPr="00612FD1">
        <w:rPr>
          <w:rFonts w:ascii="Trebuchet MS" w:eastAsia="Times New Roman" w:hAnsi="Trebuchet MS" w:cs="Calibri"/>
          <w:b/>
          <w:color w:val="4D4D4D"/>
        </w:rPr>
        <w:t>What is the hiring timeline and projected work hours?</w:t>
      </w:r>
    </w:p>
    <w:p w14:paraId="6823287C" w14:textId="77777777" w:rsidR="00612FD1" w:rsidRPr="00612FD1" w:rsidRDefault="00612FD1" w:rsidP="00612FD1">
      <w:pPr>
        <w:shd w:val="clear" w:color="auto" w:fill="FFFFFF"/>
        <w:spacing w:after="0" w:line="240" w:lineRule="auto"/>
        <w:rPr>
          <w:rFonts w:ascii="Trebuchet MS" w:eastAsia="Times New Roman" w:hAnsi="Trebuchet MS" w:cs="Calibri"/>
        </w:rPr>
      </w:pPr>
      <w:r w:rsidRPr="00612FD1">
        <w:rPr>
          <w:rFonts w:ascii="Trebuchet MS" w:eastAsia="Times New Roman" w:hAnsi="Trebuchet MS" w:cs="Calibri"/>
        </w:rPr>
        <w:lastRenderedPageBreak/>
        <w:t xml:space="preserve">We operate on an open recruiting cycle, meaning first applications received are the first reviewed. Apply early! </w:t>
      </w:r>
    </w:p>
    <w:p w14:paraId="27D51289" w14:textId="77777777" w:rsidR="00612FD1" w:rsidRPr="00612FD1" w:rsidRDefault="00612FD1" w:rsidP="00612FD1">
      <w:pPr>
        <w:shd w:val="clear" w:color="auto" w:fill="FFFFFF"/>
        <w:spacing w:after="0" w:line="240" w:lineRule="auto"/>
        <w:rPr>
          <w:rFonts w:ascii="Trebuchet MS" w:eastAsia="Times New Roman" w:hAnsi="Trebuchet MS" w:cs="Calibri"/>
        </w:rPr>
      </w:pPr>
    </w:p>
    <w:p w14:paraId="3434E46B" w14:textId="77777777" w:rsidR="00612FD1" w:rsidRPr="00612FD1" w:rsidRDefault="00612FD1" w:rsidP="00612FD1">
      <w:pPr>
        <w:shd w:val="clear" w:color="auto" w:fill="FFFFFF"/>
        <w:spacing w:after="0" w:line="240" w:lineRule="auto"/>
        <w:rPr>
          <w:rFonts w:ascii="Trebuchet MS" w:eastAsia="Times New Roman" w:hAnsi="Trebuchet MS" w:cs="Calibri"/>
        </w:rPr>
      </w:pPr>
      <w:r w:rsidRPr="00612FD1">
        <w:rPr>
          <w:rFonts w:ascii="Trebuchet MS" w:eastAsia="Times New Roman" w:hAnsi="Trebuchet MS" w:cs="Calibri"/>
        </w:rPr>
        <w:t>We offer the following internship programs (dates are estimated ranges):</w:t>
      </w:r>
    </w:p>
    <w:p w14:paraId="6C2B9DC2" w14:textId="77777777" w:rsidR="00612FD1" w:rsidRPr="00612FD1" w:rsidRDefault="00612FD1" w:rsidP="00612FD1">
      <w:pPr>
        <w:numPr>
          <w:ilvl w:val="0"/>
          <w:numId w:val="9"/>
        </w:numPr>
        <w:shd w:val="clear" w:color="auto" w:fill="FFFFFF"/>
        <w:spacing w:after="0" w:line="240" w:lineRule="auto"/>
        <w:ind w:left="0" w:firstLine="0"/>
        <w:rPr>
          <w:rFonts w:ascii="Trebuchet MS" w:eastAsia="Times New Roman" w:hAnsi="Trebuchet MS" w:cs="Calibri"/>
        </w:rPr>
      </w:pPr>
      <w:r w:rsidRPr="00612FD1">
        <w:rPr>
          <w:rFonts w:ascii="Trebuchet MS" w:eastAsia="Times New Roman" w:hAnsi="Trebuchet MS" w:cs="Calibri"/>
        </w:rPr>
        <w:t xml:space="preserve">Spring (January 7 – May 3)  </w:t>
      </w:r>
    </w:p>
    <w:p w14:paraId="605000DA" w14:textId="77777777" w:rsidR="00612FD1" w:rsidRPr="00612FD1" w:rsidRDefault="00612FD1" w:rsidP="00612FD1">
      <w:pPr>
        <w:shd w:val="clear" w:color="auto" w:fill="FFFFFF"/>
        <w:spacing w:after="0" w:line="240" w:lineRule="auto"/>
        <w:rPr>
          <w:rFonts w:ascii="Trebuchet MS" w:eastAsia="Times New Roman" w:hAnsi="Trebuchet MS" w:cs="Calibri"/>
        </w:rPr>
      </w:pPr>
      <w:bookmarkStart w:id="10" w:name="_Hlk50464289"/>
      <w:r w:rsidRPr="00612FD1">
        <w:rPr>
          <w:rFonts w:ascii="Trebuchet MS" w:eastAsia="Times New Roman" w:hAnsi="Trebuchet MS" w:cs="Calibri"/>
        </w:rPr>
        <w:t>recommended to have application submitted by October 1, if not earlier</w:t>
      </w:r>
    </w:p>
    <w:bookmarkEnd w:id="10"/>
    <w:p w14:paraId="6F868980" w14:textId="77777777" w:rsidR="00612FD1" w:rsidRPr="00612FD1" w:rsidRDefault="00612FD1" w:rsidP="00612FD1">
      <w:pPr>
        <w:numPr>
          <w:ilvl w:val="0"/>
          <w:numId w:val="9"/>
        </w:numPr>
        <w:shd w:val="clear" w:color="auto" w:fill="FFFFFF"/>
        <w:spacing w:after="0" w:line="240" w:lineRule="auto"/>
        <w:ind w:left="0" w:firstLine="0"/>
        <w:rPr>
          <w:rFonts w:ascii="Trebuchet MS" w:eastAsia="Times New Roman" w:hAnsi="Trebuchet MS" w:cs="Calibri"/>
        </w:rPr>
      </w:pPr>
      <w:r w:rsidRPr="00612FD1">
        <w:rPr>
          <w:rFonts w:ascii="Trebuchet MS" w:eastAsia="Times New Roman" w:hAnsi="Trebuchet MS" w:cs="Calibri"/>
        </w:rPr>
        <w:t>Summer (May 6 – August 16)</w:t>
      </w:r>
    </w:p>
    <w:p w14:paraId="1755F74D" w14:textId="77777777" w:rsidR="00612FD1" w:rsidRPr="00612FD1" w:rsidRDefault="00612FD1" w:rsidP="00612FD1">
      <w:pPr>
        <w:shd w:val="clear" w:color="auto" w:fill="FFFFFF"/>
        <w:spacing w:after="0" w:line="240" w:lineRule="auto"/>
        <w:rPr>
          <w:rFonts w:ascii="Trebuchet MS" w:eastAsia="Times New Roman" w:hAnsi="Trebuchet MS" w:cs="Calibri"/>
        </w:rPr>
      </w:pPr>
      <w:r w:rsidRPr="00612FD1">
        <w:rPr>
          <w:rFonts w:ascii="Trebuchet MS" w:eastAsia="Times New Roman" w:hAnsi="Trebuchet MS" w:cs="Calibri"/>
        </w:rPr>
        <w:t>recommended to have application submitted by March 1, if not earlier</w:t>
      </w:r>
    </w:p>
    <w:p w14:paraId="21BF83D4" w14:textId="77777777" w:rsidR="00612FD1" w:rsidRPr="00612FD1" w:rsidRDefault="00612FD1" w:rsidP="00612FD1">
      <w:pPr>
        <w:numPr>
          <w:ilvl w:val="0"/>
          <w:numId w:val="9"/>
        </w:numPr>
        <w:shd w:val="clear" w:color="auto" w:fill="FFFFFF"/>
        <w:spacing w:after="0" w:line="240" w:lineRule="auto"/>
        <w:ind w:left="0" w:firstLine="0"/>
        <w:rPr>
          <w:rFonts w:ascii="Trebuchet MS" w:eastAsia="Times New Roman" w:hAnsi="Trebuchet MS" w:cs="Calibri"/>
        </w:rPr>
      </w:pPr>
      <w:r w:rsidRPr="00612FD1">
        <w:rPr>
          <w:rFonts w:ascii="Trebuchet MS" w:eastAsia="Times New Roman" w:hAnsi="Trebuchet MS" w:cs="Calibri"/>
        </w:rPr>
        <w:t>Fall (August 19 – December 13)</w:t>
      </w:r>
    </w:p>
    <w:p w14:paraId="4B3111BD" w14:textId="77777777" w:rsidR="00612FD1" w:rsidRPr="00612FD1" w:rsidRDefault="00612FD1" w:rsidP="00612FD1">
      <w:pPr>
        <w:shd w:val="clear" w:color="auto" w:fill="FFFFFF"/>
        <w:spacing w:after="0" w:line="240" w:lineRule="auto"/>
        <w:rPr>
          <w:rFonts w:ascii="Trebuchet MS" w:eastAsia="Times New Roman" w:hAnsi="Trebuchet MS" w:cs="Calibri"/>
        </w:rPr>
      </w:pPr>
      <w:r w:rsidRPr="00612FD1">
        <w:rPr>
          <w:rFonts w:ascii="Trebuchet MS" w:eastAsia="Times New Roman" w:hAnsi="Trebuchet MS" w:cs="Calibri"/>
        </w:rPr>
        <w:t>recommended to have application submitted by June 1, if not earlier</w:t>
      </w:r>
    </w:p>
    <w:p w14:paraId="34826291" w14:textId="77777777" w:rsidR="00612FD1" w:rsidRPr="00612FD1" w:rsidRDefault="00612FD1" w:rsidP="00612FD1">
      <w:pPr>
        <w:shd w:val="clear" w:color="auto" w:fill="FFFFFF"/>
        <w:spacing w:after="0" w:line="240" w:lineRule="auto"/>
        <w:rPr>
          <w:rFonts w:ascii="Trebuchet MS" w:eastAsia="Times New Roman" w:hAnsi="Trebuchet MS" w:cs="Calibri"/>
        </w:rPr>
      </w:pPr>
    </w:p>
    <w:p w14:paraId="090C2587" w14:textId="77777777" w:rsidR="00612FD1" w:rsidRPr="00612FD1" w:rsidRDefault="00612FD1" w:rsidP="00612FD1">
      <w:pPr>
        <w:shd w:val="clear" w:color="auto" w:fill="FFFFFF"/>
        <w:spacing w:after="0" w:line="240" w:lineRule="auto"/>
        <w:rPr>
          <w:rFonts w:ascii="Trebuchet MS" w:eastAsia="Times New Roman" w:hAnsi="Trebuchet MS" w:cs="Calibri"/>
          <w:bCs/>
          <w:color w:val="000000"/>
        </w:rPr>
      </w:pPr>
      <w:r w:rsidRPr="00612FD1">
        <w:rPr>
          <w:rFonts w:ascii="Trebuchet MS" w:eastAsia="Times New Roman" w:hAnsi="Trebuchet MS" w:cs="Calibri"/>
          <w:bCs/>
          <w:color w:val="000000"/>
        </w:rPr>
        <w:t xml:space="preserve">250 minimum hours are required for the internship so that interns are available for the numerous opportunities that arise. Individual schedules may vary depending on the specific projects and other learning opportunities that may arise, as well as school commitments, family obligations and vacations. </w:t>
      </w:r>
    </w:p>
    <w:p w14:paraId="32085F25" w14:textId="77777777" w:rsidR="00612FD1" w:rsidRPr="00612FD1" w:rsidRDefault="00612FD1" w:rsidP="00612FD1">
      <w:pPr>
        <w:shd w:val="clear" w:color="auto" w:fill="FFFFFF"/>
        <w:spacing w:after="0" w:line="240" w:lineRule="auto"/>
        <w:rPr>
          <w:rFonts w:ascii="Trebuchet MS" w:eastAsia="Times New Roman" w:hAnsi="Trebuchet MS" w:cs="Calibri"/>
        </w:rPr>
      </w:pPr>
    </w:p>
    <w:p w14:paraId="0636E3A4" w14:textId="77777777" w:rsidR="00612FD1" w:rsidRPr="00612FD1" w:rsidRDefault="00612FD1" w:rsidP="00612FD1">
      <w:pPr>
        <w:shd w:val="clear" w:color="auto" w:fill="FFFFFF"/>
        <w:spacing w:after="0" w:line="240" w:lineRule="auto"/>
        <w:rPr>
          <w:rFonts w:ascii="Trebuchet MS" w:eastAsia="Times New Roman" w:hAnsi="Trebuchet MS" w:cs="Calibri"/>
          <w:bCs/>
          <w:color w:val="000000"/>
        </w:rPr>
      </w:pPr>
      <w:bookmarkStart w:id="11" w:name="_Hlk20233385"/>
      <w:bookmarkStart w:id="12" w:name="_Hlk20232417"/>
      <w:r w:rsidRPr="00612FD1">
        <w:rPr>
          <w:rFonts w:ascii="Trebuchet MS" w:eastAsia="Times New Roman" w:hAnsi="Trebuchet MS" w:cs="Calibri"/>
          <w:bCs/>
          <w:color w:val="000000"/>
        </w:rPr>
        <w:t xml:space="preserve">The International Center’s traditional office hours are 8:00 a.m. – 5:00 p.m. Monday through Friday. Estimated work hours average 15-20 per week for fall and spring terms around class schedules and 20-30 hours per week, generally 9:30am – 3:30pm weekdays during the summer. </w:t>
      </w:r>
    </w:p>
    <w:p w14:paraId="02C7ABDA" w14:textId="77777777" w:rsidR="00612FD1" w:rsidRPr="00612FD1" w:rsidRDefault="00612FD1" w:rsidP="00612FD1">
      <w:pPr>
        <w:shd w:val="clear" w:color="auto" w:fill="FFFFFF"/>
        <w:spacing w:after="0" w:line="240" w:lineRule="auto"/>
        <w:rPr>
          <w:rFonts w:ascii="Trebuchet MS" w:eastAsia="Times New Roman" w:hAnsi="Trebuchet MS" w:cs="Calibri"/>
          <w:bCs/>
          <w:color w:val="000000"/>
        </w:rPr>
      </w:pPr>
    </w:p>
    <w:p w14:paraId="4118702F" w14:textId="77777777" w:rsidR="00612FD1" w:rsidRPr="00612FD1" w:rsidRDefault="00612FD1" w:rsidP="00612FD1">
      <w:pPr>
        <w:shd w:val="clear" w:color="auto" w:fill="FFFFFF"/>
        <w:spacing w:after="0" w:line="240" w:lineRule="auto"/>
        <w:rPr>
          <w:rFonts w:ascii="Trebuchet MS" w:eastAsia="Times New Roman" w:hAnsi="Trebuchet MS" w:cs="Calibri"/>
          <w:b/>
          <w:i/>
          <w:iCs/>
          <w:color w:val="000000"/>
        </w:rPr>
      </w:pPr>
      <w:r w:rsidRPr="00612FD1">
        <w:rPr>
          <w:rFonts w:ascii="Trebuchet MS" w:eastAsia="Times New Roman" w:hAnsi="Trebuchet MS" w:cs="Calibri"/>
          <w:b/>
          <w:i/>
          <w:iCs/>
          <w:color w:val="000000"/>
        </w:rPr>
        <w:t xml:space="preserve">In an effort to ensure the team’s good health and safety during the pandemic, we have established a hybrid work model that incorporates both in-office (mask, social distancing, work area partitions, hand and office sanitizer, scheduling) and virtual (Teams, Zoom, OneDrive) work. We have the leadership, culture, organizational structure, technology, processes, and experience to thrive in this work model. </w:t>
      </w:r>
    </w:p>
    <w:bookmarkEnd w:id="11"/>
    <w:p w14:paraId="6194986F" w14:textId="77777777" w:rsidR="00612FD1" w:rsidRPr="00612FD1" w:rsidRDefault="00612FD1" w:rsidP="00612FD1">
      <w:pPr>
        <w:shd w:val="clear" w:color="auto" w:fill="FFFFFF"/>
        <w:spacing w:after="0" w:line="240" w:lineRule="auto"/>
        <w:rPr>
          <w:rFonts w:ascii="Trebuchet MS" w:eastAsia="Times New Roman" w:hAnsi="Trebuchet MS" w:cs="Calibri"/>
          <w:color w:val="000000"/>
        </w:rPr>
      </w:pPr>
    </w:p>
    <w:bookmarkEnd w:id="12"/>
    <w:p w14:paraId="1CA8D79B" w14:textId="77777777" w:rsidR="00612FD1" w:rsidRPr="00612FD1" w:rsidRDefault="00612FD1" w:rsidP="00612FD1">
      <w:pPr>
        <w:shd w:val="clear" w:color="auto" w:fill="FFFFFF"/>
        <w:spacing w:after="0" w:line="240" w:lineRule="auto"/>
        <w:rPr>
          <w:rFonts w:ascii="Trebuchet MS" w:eastAsia="Times New Roman" w:hAnsi="Trebuchet MS" w:cs="Calibri"/>
          <w:b/>
          <w:color w:val="000000"/>
        </w:rPr>
      </w:pPr>
      <w:r w:rsidRPr="00612FD1">
        <w:rPr>
          <w:rFonts w:ascii="Trebuchet MS" w:eastAsia="Times New Roman" w:hAnsi="Trebuchet MS" w:cs="Calibri"/>
          <w:b/>
          <w:color w:val="000000"/>
        </w:rPr>
        <w:t>How do I Apply?</w:t>
      </w:r>
    </w:p>
    <w:p w14:paraId="146423C3" w14:textId="77777777" w:rsidR="00612FD1" w:rsidRPr="00612FD1" w:rsidRDefault="00612FD1" w:rsidP="00612FD1">
      <w:pPr>
        <w:shd w:val="clear" w:color="auto" w:fill="FFFFFF"/>
        <w:spacing w:after="0" w:line="240" w:lineRule="auto"/>
        <w:rPr>
          <w:rFonts w:ascii="Trebuchet MS" w:eastAsia="Times New Roman" w:hAnsi="Trebuchet MS" w:cs="Calibri"/>
          <w:color w:val="000000"/>
        </w:rPr>
      </w:pPr>
      <w:bookmarkStart w:id="13" w:name="_Hlk20232527"/>
      <w:r w:rsidRPr="00612FD1">
        <w:rPr>
          <w:rFonts w:ascii="Trebuchet MS" w:eastAsia="Times New Roman" w:hAnsi="Trebuchet MS" w:cs="Calibri"/>
          <w:color w:val="000000"/>
        </w:rPr>
        <w:t xml:space="preserve">To apply for an internship at The International Center, please send your resume and cover letter to </w:t>
      </w:r>
      <w:hyperlink r:id="rId14" w:history="1">
        <w:r w:rsidRPr="00612FD1">
          <w:rPr>
            <w:rFonts w:ascii="Trebuchet MS" w:eastAsia="Times New Roman" w:hAnsi="Trebuchet MS" w:cs="Calibri"/>
            <w:color w:val="000000"/>
            <w:u w:val="single"/>
          </w:rPr>
          <w:t>internships@internationalcenter.org</w:t>
        </w:r>
      </w:hyperlink>
      <w:r w:rsidRPr="00612FD1">
        <w:rPr>
          <w:rFonts w:ascii="Trebuchet MS" w:eastAsia="Times New Roman" w:hAnsi="Trebuchet MS" w:cs="Calibri"/>
          <w:color w:val="000000"/>
        </w:rPr>
        <w:t xml:space="preserve">. </w:t>
      </w:r>
    </w:p>
    <w:p w14:paraId="60BCAA22" w14:textId="77777777" w:rsidR="00612FD1" w:rsidRPr="00612FD1" w:rsidRDefault="00612FD1" w:rsidP="00612FD1">
      <w:pPr>
        <w:shd w:val="clear" w:color="auto" w:fill="FFFFFF"/>
        <w:spacing w:after="0" w:line="240" w:lineRule="auto"/>
        <w:rPr>
          <w:rFonts w:ascii="Trebuchet MS" w:eastAsia="Times New Roman" w:hAnsi="Trebuchet MS" w:cs="Calibri"/>
          <w:color w:val="000000"/>
        </w:rPr>
      </w:pPr>
    </w:p>
    <w:p w14:paraId="40D7C054" w14:textId="77777777" w:rsidR="00612FD1" w:rsidRPr="00612FD1" w:rsidRDefault="00612FD1" w:rsidP="00612FD1">
      <w:pPr>
        <w:shd w:val="clear" w:color="auto" w:fill="FFFFFF"/>
        <w:spacing w:after="0" w:line="240" w:lineRule="auto"/>
        <w:rPr>
          <w:rFonts w:ascii="Trebuchet MS" w:eastAsia="Times New Roman" w:hAnsi="Trebuchet MS" w:cs="Calibri"/>
          <w:color w:val="000000"/>
        </w:rPr>
      </w:pPr>
      <w:r w:rsidRPr="00612FD1">
        <w:rPr>
          <w:rFonts w:ascii="Trebuchet MS" w:eastAsia="Times New Roman" w:hAnsi="Trebuchet MS" w:cs="Calibri"/>
          <w:b/>
          <w:bCs/>
          <w:color w:val="000000"/>
        </w:rPr>
        <w:t>Please be sure to include your preferred internship program date range, top 3-4 roles of interest, and schedule availability, if known, in your cover letter.</w:t>
      </w:r>
      <w:r w:rsidRPr="00612FD1">
        <w:rPr>
          <w:rFonts w:ascii="Trebuchet MS" w:eastAsia="Times New Roman" w:hAnsi="Trebuchet MS" w:cs="Calibri"/>
          <w:color w:val="000000"/>
        </w:rPr>
        <w:t xml:space="preserve"> The internship is unpaid. A $60 monthly stipend for downtown parking is provided.</w:t>
      </w:r>
    </w:p>
    <w:bookmarkEnd w:id="13"/>
    <w:p w14:paraId="2FFA3886" w14:textId="77777777" w:rsidR="00612FD1" w:rsidRPr="00612FD1" w:rsidRDefault="00612FD1" w:rsidP="00612FD1">
      <w:pPr>
        <w:shd w:val="clear" w:color="auto" w:fill="FFFFFF"/>
        <w:spacing w:after="0" w:line="240" w:lineRule="auto"/>
        <w:rPr>
          <w:rFonts w:ascii="Calibri" w:eastAsia="Times New Roman" w:hAnsi="Calibri" w:cs="Calibri"/>
          <w:color w:val="000000"/>
        </w:rPr>
      </w:pPr>
    </w:p>
    <w:p w14:paraId="6D239E26" w14:textId="77777777" w:rsidR="00AB70E7" w:rsidRPr="00DE4971" w:rsidRDefault="00AB70E7" w:rsidP="00612FD1">
      <w:pPr>
        <w:spacing w:after="0" w:line="240" w:lineRule="auto"/>
        <w:rPr>
          <w:rFonts w:ascii="Trebuchet MS" w:hAnsi="Trebuchet MS"/>
          <w:b/>
        </w:rPr>
      </w:pPr>
    </w:p>
    <w:sectPr w:rsidR="00AB70E7" w:rsidRPr="00DE4971" w:rsidSect="00AB70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C8B"/>
    <w:multiLevelType w:val="hybridMultilevel"/>
    <w:tmpl w:val="69B2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5238A"/>
    <w:multiLevelType w:val="hybridMultilevel"/>
    <w:tmpl w:val="477002FE"/>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4452F"/>
    <w:multiLevelType w:val="hybridMultilevel"/>
    <w:tmpl w:val="013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02725C"/>
    <w:multiLevelType w:val="hybridMultilevel"/>
    <w:tmpl w:val="19042338"/>
    <w:lvl w:ilvl="0" w:tplc="8056FA12">
      <w:start w:val="202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560B09"/>
    <w:multiLevelType w:val="hybridMultilevel"/>
    <w:tmpl w:val="F888024C"/>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61824"/>
    <w:multiLevelType w:val="hybridMultilevel"/>
    <w:tmpl w:val="57FE1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680DCA"/>
    <w:multiLevelType w:val="hybridMultilevel"/>
    <w:tmpl w:val="71AC536E"/>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003DA8"/>
    <w:multiLevelType w:val="hybridMultilevel"/>
    <w:tmpl w:val="0A48CF84"/>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2"/>
  </w:num>
  <w:num w:numId="8">
    <w:abstractNumId w:val="0"/>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C1"/>
    <w:rsid w:val="0000614D"/>
    <w:rsid w:val="000130CA"/>
    <w:rsid w:val="00135647"/>
    <w:rsid w:val="002C5D18"/>
    <w:rsid w:val="00612FD1"/>
    <w:rsid w:val="006247B3"/>
    <w:rsid w:val="006443BD"/>
    <w:rsid w:val="007A11AF"/>
    <w:rsid w:val="007B1EEC"/>
    <w:rsid w:val="008A33C6"/>
    <w:rsid w:val="008C600A"/>
    <w:rsid w:val="009635DF"/>
    <w:rsid w:val="009A24F4"/>
    <w:rsid w:val="00A112C1"/>
    <w:rsid w:val="00A16BC1"/>
    <w:rsid w:val="00A479F3"/>
    <w:rsid w:val="00AB70E7"/>
    <w:rsid w:val="00B13E93"/>
    <w:rsid w:val="00B22602"/>
    <w:rsid w:val="00B4451F"/>
    <w:rsid w:val="00BC27C2"/>
    <w:rsid w:val="00C62397"/>
    <w:rsid w:val="00D6445B"/>
    <w:rsid w:val="00DE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3135"/>
  <w15:chartTrackingRefBased/>
  <w15:docId w15:val="{B34E93B0-33F0-499C-9E52-3CE9D708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47"/>
    <w:pPr>
      <w:ind w:left="720"/>
      <w:contextualSpacing/>
    </w:pPr>
  </w:style>
  <w:style w:type="paragraph" w:styleId="BalloonText">
    <w:name w:val="Balloon Text"/>
    <w:basedOn w:val="Normal"/>
    <w:link w:val="BalloonTextChar"/>
    <w:uiPriority w:val="99"/>
    <w:semiHidden/>
    <w:unhideWhenUsed/>
    <w:rsid w:val="0096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center.org/employment/" TargetMode="External"/><Relationship Id="rId13" Type="http://schemas.openxmlformats.org/officeDocument/2006/relationships/hyperlink" Target="http://www.internationalcenter.org/category/blog/" TargetMode="External"/><Relationship Id="rId3" Type="http://schemas.openxmlformats.org/officeDocument/2006/relationships/styles" Target="styles.xml"/><Relationship Id="rId7" Type="http://schemas.openxmlformats.org/officeDocument/2006/relationships/hyperlink" Target="http://www.internationalcenter.org" TargetMode="External"/><Relationship Id="rId12" Type="http://schemas.openxmlformats.org/officeDocument/2006/relationships/hyperlink" Target="https://www.linkedin.com/company/international-center-of-indianapol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pages/The-International-Center/2462139111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INTLCTR" TargetMode="External"/><Relationship Id="rId4" Type="http://schemas.openxmlformats.org/officeDocument/2006/relationships/settings" Target="settings.xml"/><Relationship Id="rId9" Type="http://schemas.openxmlformats.org/officeDocument/2006/relationships/hyperlink" Target="mailto:internships@internationalcenter.org" TargetMode="External"/><Relationship Id="rId14" Type="http://schemas.openxmlformats.org/officeDocument/2006/relationships/hyperlink" Target="mailto:internships@internation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CE7E-2FA4-457A-A6B4-467F5DD5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c:creator>
  <cp:keywords/>
  <dc:description/>
  <cp:lastModifiedBy>Audrey Hughey</cp:lastModifiedBy>
  <cp:revision>7</cp:revision>
  <cp:lastPrinted>2020-09-08T18:36:00Z</cp:lastPrinted>
  <dcterms:created xsi:type="dcterms:W3CDTF">2019-08-07T14:48:00Z</dcterms:created>
  <dcterms:modified xsi:type="dcterms:W3CDTF">2020-09-08T18:37:00Z</dcterms:modified>
</cp:coreProperties>
</file>